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9C" w:rsidRPr="00826E7E" w:rsidRDefault="00A01B9C" w:rsidP="00826E7E">
      <w:pPr>
        <w:jc w:val="center"/>
        <w:rPr>
          <w:rStyle w:val="Gl"/>
          <w:rFonts w:ascii="Calibri" w:hAnsi="Calibri" w:cs="Calibri"/>
          <w:color w:val="444444"/>
          <w:shd w:val="clear" w:color="auto" w:fill="FFFFFF"/>
        </w:rPr>
      </w:pPr>
      <w:bookmarkStart w:id="0" w:name="_GoBack"/>
      <w:bookmarkEnd w:id="0"/>
      <w:r w:rsidRPr="00826E7E">
        <w:rPr>
          <w:rStyle w:val="Gl"/>
          <w:rFonts w:ascii="Calibri" w:hAnsi="Calibri" w:cs="Calibri"/>
          <w:color w:val="444444"/>
          <w:shd w:val="clear" w:color="auto" w:fill="FFFFFF"/>
        </w:rPr>
        <w:t>OKUL ÖNCESİ DÖNEMDE DAVRANIŞ SORUNLARI</w:t>
      </w:r>
    </w:p>
    <w:p w:rsidR="009D4FDD" w:rsidRPr="003766A9" w:rsidRDefault="00A01B9C" w:rsidP="00B96419">
      <w:pPr>
        <w:jc w:val="center"/>
        <w:rPr>
          <w:rFonts w:ascii="Calibri" w:hAnsi="Calibri" w:cs="Calibri"/>
        </w:rPr>
      </w:pPr>
      <w:r w:rsidRPr="003766A9">
        <w:rPr>
          <w:rFonts w:ascii="Calibri" w:hAnsi="Calibri" w:cs="Calibri"/>
          <w:noProof/>
          <w:lang w:eastAsia="tr-TR"/>
        </w:rPr>
        <w:drawing>
          <wp:inline distT="0" distB="0" distL="0" distR="0" wp14:anchorId="48538CBE" wp14:editId="484B42F1">
            <wp:extent cx="2343150" cy="2057400"/>
            <wp:effectExtent l="0" t="0" r="0" b="0"/>
            <wp:docPr id="6" name="Resim 6" descr="C:\Users\My\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indi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057400"/>
                    </a:xfrm>
                    <a:prstGeom prst="rect">
                      <a:avLst/>
                    </a:prstGeom>
                    <a:noFill/>
                    <a:ln>
                      <a:noFill/>
                    </a:ln>
                  </pic:spPr>
                </pic:pic>
              </a:graphicData>
            </a:graphic>
          </wp:inline>
        </w:drawing>
      </w:r>
    </w:p>
    <w:p w:rsidR="00A01B9C" w:rsidRPr="00826E7E" w:rsidRDefault="00A01B9C" w:rsidP="00B96419">
      <w:pPr>
        <w:jc w:val="center"/>
        <w:rPr>
          <w:rFonts w:ascii="Calibri" w:hAnsi="Calibri" w:cs="Calibri"/>
          <w:shd w:val="clear" w:color="auto" w:fill="FFFFFF"/>
        </w:rPr>
      </w:pPr>
      <w:r w:rsidRPr="00826E7E">
        <w:rPr>
          <w:rFonts w:ascii="Calibri" w:hAnsi="Calibri" w:cs="Calibri"/>
          <w:shd w:val="clear" w:color="auto" w:fill="FFFFFF"/>
        </w:rPr>
        <w:t xml:space="preserve">Davranış bozuklukları çocuğun çeşitli ruhsal ve bedensel nedenlere bağlı, iç çatışmalarını davranışlarına aktarması sonucu ortaya çıkar. Hırçınlık, sinirlilik, saldırganlık, inatçılık, yalan, </w:t>
      </w:r>
      <w:r w:rsidR="0014611D" w:rsidRPr="00826E7E">
        <w:rPr>
          <w:rFonts w:ascii="Calibri" w:hAnsi="Calibri" w:cs="Calibri"/>
          <w:shd w:val="clear" w:color="auto" w:fill="FFFFFF"/>
        </w:rPr>
        <w:t>çalma, parmak</w:t>
      </w:r>
      <w:r w:rsidRPr="00826E7E">
        <w:rPr>
          <w:rFonts w:ascii="Calibri" w:hAnsi="Calibri" w:cs="Calibri"/>
          <w:shd w:val="clear" w:color="auto" w:fill="FFFFFF"/>
        </w:rPr>
        <w:t xml:space="preserve"> </w:t>
      </w:r>
      <w:r w:rsidR="0014611D" w:rsidRPr="00826E7E">
        <w:rPr>
          <w:rFonts w:ascii="Calibri" w:hAnsi="Calibri" w:cs="Calibri"/>
          <w:shd w:val="clear" w:color="auto" w:fill="FFFFFF"/>
        </w:rPr>
        <w:t>emme, alt</w:t>
      </w:r>
      <w:r w:rsidRPr="00826E7E">
        <w:rPr>
          <w:rFonts w:ascii="Calibri" w:hAnsi="Calibri" w:cs="Calibri"/>
          <w:shd w:val="clear" w:color="auto" w:fill="FFFFFF"/>
        </w:rPr>
        <w:t xml:space="preserve"> ıslatma, küfür gibi davranışlar davranış bozukluklarına girer.</w:t>
      </w:r>
    </w:p>
    <w:p w:rsidR="00A01B9C" w:rsidRPr="003766A9" w:rsidRDefault="00A01B9C" w:rsidP="00A01B9C">
      <w:pPr>
        <w:rPr>
          <w:rStyle w:val="Gl"/>
          <w:rFonts w:ascii="Calibri" w:hAnsi="Calibri" w:cs="Calibri"/>
          <w:color w:val="444444"/>
          <w:shd w:val="clear" w:color="auto" w:fill="FFFFFF"/>
        </w:rPr>
      </w:pPr>
      <w:r w:rsidRPr="00826E7E">
        <w:rPr>
          <w:rStyle w:val="Gl"/>
          <w:rFonts w:ascii="Calibri" w:hAnsi="Calibri" w:cs="Calibri"/>
          <w:shd w:val="clear" w:color="auto" w:fill="FFFFFF"/>
        </w:rPr>
        <w:t>Bir  çocuğun davranışının bozukluk sayılabilmesi  için bazı ölçütler gerekir. Bu ölçütler</w:t>
      </w:r>
      <w:r w:rsidRPr="003766A9">
        <w:rPr>
          <w:rStyle w:val="Gl"/>
          <w:rFonts w:ascii="Calibri" w:hAnsi="Calibri" w:cs="Calibri"/>
          <w:color w:val="444444"/>
          <w:shd w:val="clear" w:color="auto" w:fill="FFFFFF"/>
        </w:rPr>
        <w:t>:</w:t>
      </w:r>
    </w:p>
    <w:p w:rsidR="00A01B9C" w:rsidRPr="00826E7E" w:rsidRDefault="00A01B9C" w:rsidP="00A01B9C">
      <w:pPr>
        <w:pStyle w:val="uk-text-justify"/>
        <w:shd w:val="clear" w:color="auto" w:fill="FFFFFF"/>
        <w:spacing w:before="225" w:beforeAutospacing="0" w:after="225" w:afterAutospacing="0"/>
        <w:rPr>
          <w:rStyle w:val="tr"/>
          <w:rFonts w:ascii="Calibri" w:hAnsi="Calibri" w:cs="Calibri"/>
          <w:sz w:val="22"/>
          <w:szCs w:val="22"/>
        </w:rPr>
      </w:pPr>
      <w:r w:rsidRPr="00826E7E">
        <w:rPr>
          <w:rStyle w:val="tr"/>
          <w:rFonts w:ascii="Calibri" w:hAnsi="Calibri" w:cs="Calibri"/>
          <w:b/>
          <w:sz w:val="22"/>
          <w:szCs w:val="22"/>
        </w:rPr>
        <w:t>Yaşa uygunluk</w:t>
      </w:r>
      <w:r w:rsidRPr="003766A9">
        <w:rPr>
          <w:rStyle w:val="tr"/>
          <w:rFonts w:ascii="Calibri" w:hAnsi="Calibri" w:cs="Calibri"/>
          <w:color w:val="444444"/>
          <w:sz w:val="22"/>
          <w:szCs w:val="22"/>
        </w:rPr>
        <w:t xml:space="preserve">: </w:t>
      </w:r>
      <w:r w:rsidRPr="00826E7E">
        <w:rPr>
          <w:rStyle w:val="tr"/>
          <w:rFonts w:ascii="Calibri" w:hAnsi="Calibri" w:cs="Calibri"/>
          <w:sz w:val="22"/>
          <w:szCs w:val="22"/>
        </w:rPr>
        <w:t>Her gelişim döneminin kendine özgü davranışları vardır. Bu nedenle çocuğun içinde bulunduğu gelişim döneminin özelliklerini iyi bilmek gerekir.</w:t>
      </w:r>
    </w:p>
    <w:p w:rsidR="00A01B9C" w:rsidRPr="003766A9" w:rsidRDefault="00A01B9C" w:rsidP="00A01B9C">
      <w:pPr>
        <w:pStyle w:val="uk-text-justify"/>
        <w:shd w:val="clear" w:color="auto" w:fill="FFFFFF"/>
        <w:spacing w:before="225" w:beforeAutospacing="0" w:after="225" w:afterAutospacing="0"/>
        <w:rPr>
          <w:rFonts w:ascii="Calibri" w:hAnsi="Calibri" w:cs="Calibri"/>
          <w:color w:val="444444"/>
          <w:sz w:val="22"/>
          <w:szCs w:val="22"/>
        </w:rPr>
      </w:pPr>
      <w:r w:rsidRPr="00826E7E">
        <w:rPr>
          <w:rFonts w:ascii="Calibri" w:hAnsi="Calibri" w:cs="Calibri"/>
          <w:b/>
          <w:sz w:val="22"/>
          <w:szCs w:val="22"/>
        </w:rPr>
        <w:t> Yoğunluk:</w:t>
      </w:r>
      <w:r w:rsidRPr="00826E7E">
        <w:rPr>
          <w:rFonts w:ascii="Calibri" w:hAnsi="Calibri" w:cs="Calibri"/>
          <w:sz w:val="22"/>
          <w:szCs w:val="22"/>
        </w:rPr>
        <w:t xml:space="preserve"> Bir davranışın bozukluk olarak kabul edilmesinde ki ikinci ölçüt </w:t>
      </w:r>
      <w:r w:rsidR="0014611D" w:rsidRPr="00826E7E">
        <w:rPr>
          <w:rFonts w:ascii="Calibri" w:hAnsi="Calibri" w:cs="Calibri"/>
          <w:sz w:val="22"/>
          <w:szCs w:val="22"/>
        </w:rPr>
        <w:t>yoğunluktur. Örneğin</w:t>
      </w:r>
      <w:r w:rsidRPr="00826E7E">
        <w:rPr>
          <w:rFonts w:ascii="Calibri" w:hAnsi="Calibri" w:cs="Calibri"/>
          <w:sz w:val="22"/>
          <w:szCs w:val="22"/>
        </w:rPr>
        <w:t>: beş yaş çocuğunda öfke ve huysuzluk doğalken, bu davranış başkasına fiziki zarar verme şekline dönüşürse, davranış bozukluğu kategorisine girer</w:t>
      </w:r>
      <w:r w:rsidRPr="003766A9">
        <w:rPr>
          <w:rFonts w:ascii="Calibri" w:hAnsi="Calibri" w:cs="Calibri"/>
          <w:color w:val="444444"/>
          <w:sz w:val="22"/>
          <w:szCs w:val="22"/>
        </w:rPr>
        <w:t>.</w:t>
      </w:r>
    </w:p>
    <w:p w:rsidR="00A01B9C" w:rsidRPr="00826E7E" w:rsidRDefault="00A01B9C" w:rsidP="00A01B9C">
      <w:pPr>
        <w:pStyle w:val="uk-text-justify"/>
        <w:shd w:val="clear" w:color="auto" w:fill="FFFFFF"/>
        <w:spacing w:before="225" w:beforeAutospacing="0" w:after="225" w:afterAutospacing="0"/>
        <w:rPr>
          <w:rFonts w:ascii="Calibri" w:hAnsi="Calibri" w:cs="Calibri"/>
          <w:sz w:val="22"/>
          <w:szCs w:val="22"/>
        </w:rPr>
      </w:pPr>
      <w:r w:rsidRPr="00826E7E">
        <w:rPr>
          <w:rStyle w:val="tr"/>
          <w:rFonts w:ascii="Calibri" w:hAnsi="Calibri" w:cs="Calibri"/>
          <w:b/>
          <w:sz w:val="22"/>
          <w:szCs w:val="22"/>
        </w:rPr>
        <w:t>Süreklilik:</w:t>
      </w:r>
      <w:r w:rsidRPr="003766A9">
        <w:rPr>
          <w:rStyle w:val="tr"/>
          <w:rFonts w:ascii="Calibri" w:hAnsi="Calibri" w:cs="Calibri"/>
          <w:color w:val="444444"/>
          <w:sz w:val="22"/>
          <w:szCs w:val="22"/>
        </w:rPr>
        <w:t xml:space="preserve"> </w:t>
      </w:r>
      <w:r w:rsidRPr="00826E7E">
        <w:rPr>
          <w:rStyle w:val="tr"/>
          <w:rFonts w:ascii="Calibri" w:hAnsi="Calibri" w:cs="Calibri"/>
          <w:sz w:val="22"/>
          <w:szCs w:val="22"/>
        </w:rPr>
        <w:t>Çocuğun belirli bir davranış türünü ısrarlı biçimde ve uzun zaman devam ettirmesidir.</w:t>
      </w:r>
    </w:p>
    <w:p w:rsidR="00A01B9C" w:rsidRPr="00E43EB1" w:rsidRDefault="00A01B9C" w:rsidP="00A01B9C">
      <w:pPr>
        <w:jc w:val="center"/>
        <w:rPr>
          <w:rStyle w:val="Gl"/>
          <w:rFonts w:ascii="Calibri" w:hAnsi="Calibri" w:cs="Calibri"/>
          <w:color w:val="444444"/>
          <w:shd w:val="clear" w:color="auto" w:fill="FFFFFF"/>
        </w:rPr>
      </w:pPr>
      <w:r w:rsidRPr="003766A9">
        <w:rPr>
          <w:rFonts w:ascii="Calibri" w:hAnsi="Calibri" w:cs="Calibri"/>
          <w:color w:val="444444"/>
          <w:shd w:val="clear" w:color="auto" w:fill="FFFFFF"/>
        </w:rPr>
        <w:lastRenderedPageBreak/>
        <w:t> </w:t>
      </w:r>
      <w:r w:rsidRPr="00E43EB1">
        <w:rPr>
          <w:rStyle w:val="Gl"/>
          <w:rFonts w:ascii="Calibri" w:hAnsi="Calibri" w:cs="Calibri"/>
          <w:shd w:val="clear" w:color="auto" w:fill="FFFFFF"/>
        </w:rPr>
        <w:t>DAVRANIŞ BOZUKLUKLARININ NEDENLERİ</w:t>
      </w:r>
    </w:p>
    <w:p w:rsidR="004F4605" w:rsidRPr="003766A9" w:rsidRDefault="004F4605" w:rsidP="004F4605">
      <w:pPr>
        <w:rPr>
          <w:rStyle w:val="Gl"/>
          <w:rFonts w:ascii="Calibri" w:hAnsi="Calibri" w:cs="Calibri"/>
          <w:shd w:val="clear" w:color="auto" w:fill="FFFFFF"/>
        </w:rPr>
      </w:pPr>
      <w:r w:rsidRPr="00826E7E">
        <w:rPr>
          <w:rFonts w:ascii="Calibri" w:hAnsi="Calibri" w:cs="Calibri"/>
          <w:b/>
          <w:shd w:val="clear" w:color="auto" w:fill="FFFFFF"/>
        </w:rPr>
        <w:t>Kalıtım</w:t>
      </w:r>
      <w:r w:rsidRPr="003766A9">
        <w:rPr>
          <w:rFonts w:ascii="Calibri" w:hAnsi="Calibri" w:cs="Calibri"/>
          <w:shd w:val="clear" w:color="auto" w:fill="FFFFFF"/>
        </w:rPr>
        <w:t>: Uyumsuzluğun ortaya çıkmasında kalıtımın bir etkisi olduğu gerçektir. Ancak uygun eğitim ortamı hazırlanarak ya bertaraf edilebilir ya da derecesi azaltılabilir.</w:t>
      </w:r>
    </w:p>
    <w:p w:rsidR="0053635D" w:rsidRPr="003766A9" w:rsidRDefault="00A01B9C" w:rsidP="004F4605">
      <w:pPr>
        <w:rPr>
          <w:rStyle w:val="tr"/>
          <w:rFonts w:ascii="Calibri" w:hAnsi="Calibri" w:cs="Calibri"/>
          <w:shd w:val="clear" w:color="auto" w:fill="FFFFFF"/>
        </w:rPr>
      </w:pPr>
      <w:r w:rsidRPr="00826E7E">
        <w:rPr>
          <w:rStyle w:val="tr"/>
          <w:rFonts w:ascii="Calibri" w:hAnsi="Calibri" w:cs="Calibri"/>
          <w:b/>
          <w:shd w:val="clear" w:color="auto" w:fill="FFFFFF"/>
        </w:rPr>
        <w:t>Dikkat  Çekmek:</w:t>
      </w:r>
      <w:r w:rsidRPr="003766A9">
        <w:rPr>
          <w:rStyle w:val="tr"/>
          <w:rFonts w:ascii="Calibri" w:hAnsi="Calibri" w:cs="Calibri"/>
          <w:shd w:val="clear" w:color="auto" w:fill="FFFFFF"/>
        </w:rPr>
        <w:t xml:space="preserve"> Çocuğa gerekli sevgi ve ilgi gösterilmediğinde </w:t>
      </w:r>
      <w:r w:rsidR="003766A9" w:rsidRPr="003766A9">
        <w:rPr>
          <w:rStyle w:val="tr"/>
          <w:rFonts w:ascii="Calibri" w:hAnsi="Calibri" w:cs="Calibri"/>
          <w:shd w:val="clear" w:color="auto" w:fill="FFFFFF"/>
        </w:rPr>
        <w:t>ya da</w:t>
      </w:r>
      <w:r w:rsidRPr="003766A9">
        <w:rPr>
          <w:rStyle w:val="tr"/>
          <w:rFonts w:ascii="Calibri" w:hAnsi="Calibri" w:cs="Calibri"/>
          <w:shd w:val="clear" w:color="auto" w:fill="FFFFFF"/>
        </w:rPr>
        <w:t xml:space="preserve"> yeterli zaman ayrılmadığında dikkat çekmek için davranış bozukluklarına yönelir.</w:t>
      </w:r>
    </w:p>
    <w:p w:rsidR="00A01B9C" w:rsidRPr="00826E7E" w:rsidRDefault="00A01B9C" w:rsidP="0053635D">
      <w:pPr>
        <w:rPr>
          <w:rStyle w:val="tr"/>
          <w:rFonts w:ascii="Calibri" w:hAnsi="Calibri" w:cs="Calibri"/>
          <w:shd w:val="clear" w:color="auto" w:fill="FFFFFF"/>
        </w:rPr>
      </w:pPr>
      <w:r w:rsidRPr="00826E7E">
        <w:rPr>
          <w:rStyle w:val="tr"/>
          <w:rFonts w:ascii="Calibri" w:hAnsi="Calibri" w:cs="Calibri"/>
          <w:b/>
          <w:shd w:val="clear" w:color="auto" w:fill="FFFFFF"/>
        </w:rPr>
        <w:t>İntikam Alma İsteği:</w:t>
      </w:r>
      <w:r w:rsidRPr="00826E7E">
        <w:rPr>
          <w:rStyle w:val="tr"/>
          <w:rFonts w:ascii="Calibri" w:hAnsi="Calibri" w:cs="Calibri"/>
          <w:shd w:val="clear" w:color="auto" w:fill="FFFFFF"/>
        </w:rPr>
        <w:t xml:space="preserve"> özellikle dayak yiyen sevgi verilmeyen çocuk anne babasından intikam almak ister. Otoriter ve baskıcı tutum, katı disiplin anne babaya karşı öfke ve nefret duygularını gelişmesine ve buna paralel olarak </w:t>
      </w:r>
      <w:r w:rsidR="003766A9" w:rsidRPr="00826E7E">
        <w:rPr>
          <w:rStyle w:val="tr"/>
          <w:rFonts w:ascii="Calibri" w:hAnsi="Calibri" w:cs="Calibri"/>
          <w:shd w:val="clear" w:color="auto" w:fill="FFFFFF"/>
        </w:rPr>
        <w:t>başkaldırıcı</w:t>
      </w:r>
      <w:r w:rsidRPr="00826E7E">
        <w:rPr>
          <w:rStyle w:val="tr"/>
          <w:rFonts w:ascii="Calibri" w:hAnsi="Calibri" w:cs="Calibri"/>
          <w:shd w:val="clear" w:color="auto" w:fill="FFFFFF"/>
        </w:rPr>
        <w:t xml:space="preserve"> bir bireyin oluşmasına neden olur.</w:t>
      </w:r>
    </w:p>
    <w:p w:rsidR="0053635D" w:rsidRPr="00826E7E" w:rsidRDefault="0053635D" w:rsidP="0053635D">
      <w:pPr>
        <w:rPr>
          <w:rStyle w:val="tr"/>
          <w:rFonts w:ascii="Calibri" w:hAnsi="Calibri" w:cs="Calibri"/>
          <w:shd w:val="clear" w:color="auto" w:fill="FFFFFF"/>
        </w:rPr>
      </w:pPr>
      <w:r w:rsidRPr="00826E7E">
        <w:rPr>
          <w:rFonts w:ascii="Calibri" w:hAnsi="Calibri" w:cs="Calibri"/>
          <w:b/>
          <w:shd w:val="clear" w:color="auto" w:fill="FFFFFF"/>
        </w:rPr>
        <w:t>Yetersizlik:</w:t>
      </w:r>
      <w:r w:rsidRPr="00826E7E">
        <w:rPr>
          <w:rFonts w:ascii="Calibri" w:hAnsi="Calibri" w:cs="Calibri"/>
          <w:shd w:val="clear" w:color="auto" w:fill="FFFFFF"/>
        </w:rPr>
        <w:t xml:space="preserve"> Çocuğun kendisine güvensiz olması davranış bozukluklarına neden olur. Anne ve babanın aşırı koruyucu hoşgörülü tutumu gerektiğinden fazla özen gösterilmesi fazla kontrol anlamına gelir. Sonuçta çocuk diğer kimselere aşırı bağımlı, kendine güveni olmayan, duygusal olarak çabuk kırılan bir kişi olur.</w:t>
      </w:r>
    </w:p>
    <w:p w:rsidR="0053635D" w:rsidRPr="003766A9" w:rsidRDefault="0053635D" w:rsidP="00A01B9C">
      <w:pPr>
        <w:jc w:val="center"/>
        <w:rPr>
          <w:rFonts w:ascii="Calibri" w:hAnsi="Calibri" w:cs="Calibri"/>
          <w:b/>
          <w:bCs/>
          <w:color w:val="444444"/>
          <w:shd w:val="clear" w:color="auto" w:fill="FFFFFF"/>
        </w:rPr>
      </w:pPr>
      <w:r w:rsidRPr="003766A9">
        <w:rPr>
          <w:rFonts w:ascii="Calibri" w:hAnsi="Calibri" w:cs="Calibri"/>
          <w:b/>
          <w:bCs/>
          <w:noProof/>
          <w:color w:val="444444"/>
          <w:shd w:val="clear" w:color="auto" w:fill="FFFFFF"/>
          <w:lang w:eastAsia="tr-TR"/>
        </w:rPr>
        <w:drawing>
          <wp:inline distT="0" distB="0" distL="0" distR="0" wp14:anchorId="0A54034D" wp14:editId="540F5C17">
            <wp:extent cx="2133600" cy="1524000"/>
            <wp:effectExtent l="0" t="0" r="0" b="0"/>
            <wp:docPr id="7" name="Resim 7" descr="C:\Users\My\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Desktop\indir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524000"/>
                    </a:xfrm>
                    <a:prstGeom prst="rect">
                      <a:avLst/>
                    </a:prstGeom>
                    <a:noFill/>
                    <a:ln>
                      <a:noFill/>
                    </a:ln>
                  </pic:spPr>
                </pic:pic>
              </a:graphicData>
            </a:graphic>
          </wp:inline>
        </w:drawing>
      </w:r>
    </w:p>
    <w:p w:rsidR="0014611D" w:rsidRPr="003766A9" w:rsidRDefault="0014611D" w:rsidP="0053635D">
      <w:pPr>
        <w:spacing w:after="0"/>
        <w:rPr>
          <w:rStyle w:val="Gl"/>
          <w:rFonts w:ascii="Calibri" w:hAnsi="Calibri" w:cs="Calibri"/>
          <w:color w:val="444444"/>
          <w:shd w:val="clear" w:color="auto" w:fill="FFFFFF"/>
        </w:rPr>
      </w:pPr>
    </w:p>
    <w:p w:rsidR="0014611D" w:rsidRPr="003766A9" w:rsidRDefault="0014611D" w:rsidP="0053635D">
      <w:pPr>
        <w:spacing w:after="0"/>
        <w:rPr>
          <w:rStyle w:val="Gl"/>
          <w:rFonts w:ascii="Calibri" w:hAnsi="Calibri" w:cs="Calibri"/>
          <w:color w:val="444444"/>
          <w:shd w:val="clear" w:color="auto" w:fill="FFFFFF"/>
        </w:rPr>
      </w:pPr>
      <w:r w:rsidRPr="003766A9">
        <w:rPr>
          <w:rFonts w:ascii="Calibri" w:hAnsi="Calibri" w:cs="Calibri"/>
          <w:noProof/>
          <w:color w:val="444444"/>
          <w:lang w:eastAsia="tr-TR"/>
        </w:rPr>
        <mc:AlternateContent>
          <mc:Choice Requires="wps">
            <w:drawing>
              <wp:anchor distT="0" distB="0" distL="114300" distR="114300" simplePos="0" relativeHeight="251659264" behindDoc="0" locked="0" layoutInCell="1" allowOverlap="1" wp14:anchorId="6C4CC441" wp14:editId="5811F303">
                <wp:simplePos x="0" y="0"/>
                <wp:positionH relativeFrom="column">
                  <wp:posOffset>-168910</wp:posOffset>
                </wp:positionH>
                <wp:positionV relativeFrom="paragraph">
                  <wp:posOffset>13335</wp:posOffset>
                </wp:positionV>
                <wp:extent cx="904875" cy="723900"/>
                <wp:effectExtent l="0" t="0" r="28575" b="19050"/>
                <wp:wrapNone/>
                <wp:docPr id="9" name="Oval 9"/>
                <wp:cNvGraphicFramePr/>
                <a:graphic xmlns:a="http://schemas.openxmlformats.org/drawingml/2006/main">
                  <a:graphicData uri="http://schemas.microsoft.com/office/word/2010/wordprocessingShape">
                    <wps:wsp>
                      <wps:cNvSpPr/>
                      <wps:spPr>
                        <a:xfrm>
                          <a:off x="0" y="0"/>
                          <a:ext cx="904875" cy="723900"/>
                        </a:xfrm>
                        <a:prstGeom prst="ellipse">
                          <a:avLst/>
                        </a:prstGeom>
                      </wps:spPr>
                      <wps:style>
                        <a:lnRef idx="2">
                          <a:schemeClr val="dk1"/>
                        </a:lnRef>
                        <a:fillRef idx="1">
                          <a:schemeClr val="lt1"/>
                        </a:fillRef>
                        <a:effectRef idx="0">
                          <a:schemeClr val="dk1"/>
                        </a:effectRef>
                        <a:fontRef idx="minor">
                          <a:schemeClr val="dk1"/>
                        </a:fontRef>
                      </wps:style>
                      <wps:txbx>
                        <w:txbxContent>
                          <w:p w:rsidR="0014611D" w:rsidRPr="0014611D" w:rsidRDefault="0014611D" w:rsidP="0014611D">
                            <w:pPr>
                              <w:pStyle w:val="AralkYok"/>
                              <w:rPr>
                                <w:b/>
                                <w:sz w:val="20"/>
                                <w:szCs w:val="20"/>
                              </w:rPr>
                            </w:pPr>
                            <w:r w:rsidRPr="0014611D">
                              <w:rPr>
                                <w:b/>
                                <w:sz w:val="20"/>
                                <w:szCs w:val="20"/>
                              </w:rPr>
                              <w:t>Kalıtım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3.3pt;margin-top:1.05pt;width:71.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" fillcolor="white [3201]" strokecolor="black [3200]" strokeweight="2pt">
                <v:textbox>
                  <w:txbxContent>
                    <w:p w:rsidR="0014611D" w:rsidRPr="0014611D" w:rsidRDefault="0014611D" w:rsidP="0014611D">
                      <w:pPr>
                        <w:pStyle w:val="AralkYok"/>
                        <w:rPr>
                          <w:b/>
                          <w:sz w:val="20"/>
                          <w:szCs w:val="20"/>
                        </w:rPr>
                      </w:pPr>
                      <w:r w:rsidRPr="0014611D">
                        <w:rPr>
                          <w:b/>
                          <w:sz w:val="20"/>
                          <w:szCs w:val="20"/>
                        </w:rPr>
                        <w:t>Kalıtım</w:t>
                      </w:r>
                    </w:p>
                  </w:txbxContent>
                </v:textbox>
              </v:oval>
            </w:pict>
          </mc:Fallback>
        </mc:AlternateContent>
      </w:r>
      <w:r w:rsidRPr="003766A9">
        <w:rPr>
          <w:rFonts w:ascii="Calibri" w:hAnsi="Calibri" w:cs="Calibri"/>
          <w:b/>
          <w:bCs/>
          <w:noProof/>
          <w:color w:val="444444"/>
          <w:lang w:eastAsia="tr-TR"/>
        </w:rPr>
        <mc:AlternateContent>
          <mc:Choice Requires="wps">
            <w:drawing>
              <wp:anchor distT="0" distB="0" distL="114300" distR="114300" simplePos="0" relativeHeight="251664384" behindDoc="0" locked="0" layoutInCell="1" allowOverlap="1" wp14:anchorId="43A4AE9A" wp14:editId="1FCB3518">
                <wp:simplePos x="0" y="0"/>
                <wp:positionH relativeFrom="column">
                  <wp:posOffset>2354580</wp:posOffset>
                </wp:positionH>
                <wp:positionV relativeFrom="paragraph">
                  <wp:posOffset>9525</wp:posOffset>
                </wp:positionV>
                <wp:extent cx="847725" cy="733425"/>
                <wp:effectExtent l="0" t="0" r="28575" b="28575"/>
                <wp:wrapNone/>
                <wp:docPr id="13" name="Oval 13"/>
                <wp:cNvGraphicFramePr/>
                <a:graphic xmlns:a="http://schemas.openxmlformats.org/drawingml/2006/main">
                  <a:graphicData uri="http://schemas.microsoft.com/office/word/2010/wordprocessingShape">
                    <wps:wsp>
                      <wps:cNvSpPr/>
                      <wps:spPr>
                        <a:xfrm>
                          <a:off x="0" y="0"/>
                          <a:ext cx="847725" cy="733425"/>
                        </a:xfrm>
                        <a:prstGeom prst="ellipse">
                          <a:avLst/>
                        </a:prstGeom>
                      </wps:spPr>
                      <wps:style>
                        <a:lnRef idx="2">
                          <a:schemeClr val="dk1"/>
                        </a:lnRef>
                        <a:fillRef idx="1">
                          <a:schemeClr val="lt1"/>
                        </a:fillRef>
                        <a:effectRef idx="0">
                          <a:schemeClr val="dk1"/>
                        </a:effectRef>
                        <a:fontRef idx="minor">
                          <a:schemeClr val="dk1"/>
                        </a:fontRef>
                      </wps:style>
                      <wps:txbx>
                        <w:txbxContent>
                          <w:p w:rsidR="0014611D" w:rsidRPr="0014611D" w:rsidRDefault="0014611D" w:rsidP="0014611D">
                            <w:pPr>
                              <w:jc w:val="center"/>
                              <w:rPr>
                                <w:b/>
                              </w:rPr>
                            </w:pPr>
                            <w:r w:rsidRPr="0014611D">
                              <w:rPr>
                                <w:b/>
                              </w:rPr>
                              <w:t>KİŞİLİK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7" style="position:absolute;margin-left:185.4pt;margin-top:.75pt;width:66.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" fillcolor="white [3201]" strokecolor="black [3200]" strokeweight="2pt">
                <v:textbox>
                  <w:txbxContent>
                    <w:p w:rsidR="0014611D" w:rsidRPr="0014611D" w:rsidRDefault="0014611D" w:rsidP="0014611D">
                      <w:pPr>
                        <w:jc w:val="center"/>
                        <w:rPr>
                          <w:b/>
                        </w:rPr>
                      </w:pPr>
                      <w:r w:rsidRPr="0014611D">
                        <w:rPr>
                          <w:b/>
                        </w:rPr>
                        <w:t>KİŞİLİK</w:t>
                      </w:r>
                    </w:p>
                  </w:txbxContent>
                </v:textbox>
              </v:oval>
            </w:pict>
          </mc:Fallback>
        </mc:AlternateContent>
      </w:r>
      <w:r w:rsidRPr="003766A9">
        <w:rPr>
          <w:rFonts w:ascii="Calibri" w:hAnsi="Calibri" w:cs="Calibri"/>
          <w:noProof/>
          <w:color w:val="444444"/>
          <w:lang w:eastAsia="tr-TR"/>
        </w:rPr>
        <mc:AlternateContent>
          <mc:Choice Requires="wps">
            <w:drawing>
              <wp:anchor distT="0" distB="0" distL="114300" distR="114300" simplePos="0" relativeHeight="251661312" behindDoc="0" locked="0" layoutInCell="1" allowOverlap="1" wp14:anchorId="51C0A9D1" wp14:editId="673F976E">
                <wp:simplePos x="0" y="0"/>
                <wp:positionH relativeFrom="column">
                  <wp:posOffset>1164590</wp:posOffset>
                </wp:positionH>
                <wp:positionV relativeFrom="paragraph">
                  <wp:posOffset>9525</wp:posOffset>
                </wp:positionV>
                <wp:extent cx="790575" cy="723900"/>
                <wp:effectExtent l="0" t="0" r="28575" b="19050"/>
                <wp:wrapNone/>
                <wp:docPr id="10" name="Oval 10"/>
                <wp:cNvGraphicFramePr/>
                <a:graphic xmlns:a="http://schemas.openxmlformats.org/drawingml/2006/main">
                  <a:graphicData uri="http://schemas.microsoft.com/office/word/2010/wordprocessingShape">
                    <wps:wsp>
                      <wps:cNvSpPr/>
                      <wps:spPr>
                        <a:xfrm>
                          <a:off x="0" y="0"/>
                          <a:ext cx="790575" cy="723900"/>
                        </a:xfrm>
                        <a:prstGeom prst="ellipse">
                          <a:avLst/>
                        </a:prstGeom>
                        <a:ln/>
                      </wps:spPr>
                      <wps:style>
                        <a:lnRef idx="2">
                          <a:schemeClr val="dk1"/>
                        </a:lnRef>
                        <a:fillRef idx="1">
                          <a:schemeClr val="lt1"/>
                        </a:fillRef>
                        <a:effectRef idx="0">
                          <a:schemeClr val="dk1"/>
                        </a:effectRef>
                        <a:fontRef idx="minor">
                          <a:schemeClr val="dk1"/>
                        </a:fontRef>
                      </wps:style>
                      <wps:txbx>
                        <w:txbxContent>
                          <w:p w:rsidR="0014611D" w:rsidRPr="0014611D" w:rsidRDefault="0014611D" w:rsidP="0014611D">
                            <w:pPr>
                              <w:jc w:val="center"/>
                              <w:rPr>
                                <w:b/>
                              </w:rPr>
                            </w:pPr>
                            <w:r w:rsidRPr="0014611D">
                              <w:rPr>
                                <w:b/>
                              </w:rPr>
                              <w:t>Çevre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8" style="position:absolute;margin-left:91.7pt;margin-top:.75pt;width:62.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" fillcolor="white [3201]" strokecolor="black [3200]" strokeweight="2pt">
                <v:textbox>
                  <w:txbxContent>
                    <w:p w:rsidR="0014611D" w:rsidRPr="0014611D" w:rsidRDefault="0014611D" w:rsidP="0014611D">
                      <w:pPr>
                        <w:jc w:val="center"/>
                        <w:rPr>
                          <w:b/>
                        </w:rPr>
                      </w:pPr>
                      <w:r w:rsidRPr="0014611D">
                        <w:rPr>
                          <w:b/>
                        </w:rPr>
                        <w:t>Çevre</w:t>
                      </w:r>
                    </w:p>
                  </w:txbxContent>
                </v:textbox>
              </v:oval>
            </w:pict>
          </mc:Fallback>
        </mc:AlternateContent>
      </w:r>
    </w:p>
    <w:p w:rsidR="0014611D" w:rsidRPr="003766A9" w:rsidRDefault="0014611D" w:rsidP="0053635D">
      <w:pPr>
        <w:spacing w:after="0"/>
        <w:rPr>
          <w:rStyle w:val="Gl"/>
          <w:rFonts w:ascii="Calibri" w:hAnsi="Calibri" w:cs="Calibri"/>
          <w:color w:val="444444"/>
          <w:shd w:val="clear" w:color="auto" w:fill="FFFFFF"/>
        </w:rPr>
      </w:pPr>
      <w:r w:rsidRPr="003766A9">
        <w:rPr>
          <w:rFonts w:ascii="Calibri" w:hAnsi="Calibri" w:cs="Calibri"/>
          <w:b/>
          <w:bCs/>
          <w:noProof/>
          <w:color w:val="444444"/>
          <w:lang w:eastAsia="tr-TR"/>
        </w:rPr>
        <mc:AlternateContent>
          <mc:Choice Requires="wps">
            <w:drawing>
              <wp:anchor distT="0" distB="0" distL="114300" distR="114300" simplePos="0" relativeHeight="251662336" behindDoc="0" locked="0" layoutInCell="1" allowOverlap="1" wp14:anchorId="0DA1555E" wp14:editId="0154BB0A">
                <wp:simplePos x="0" y="0"/>
                <wp:positionH relativeFrom="column">
                  <wp:posOffset>735965</wp:posOffset>
                </wp:positionH>
                <wp:positionV relativeFrom="paragraph">
                  <wp:posOffset>13970</wp:posOffset>
                </wp:positionV>
                <wp:extent cx="361950" cy="342900"/>
                <wp:effectExtent l="0" t="0" r="0" b="0"/>
                <wp:wrapNone/>
                <wp:docPr id="11" name="Artı 11"/>
                <wp:cNvGraphicFramePr/>
                <a:graphic xmlns:a="http://schemas.openxmlformats.org/drawingml/2006/main">
                  <a:graphicData uri="http://schemas.microsoft.com/office/word/2010/wordprocessingShape">
                    <wps:wsp>
                      <wps:cNvSpPr/>
                      <wps:spPr>
                        <a:xfrm>
                          <a:off x="0" y="0"/>
                          <a:ext cx="361950" cy="3429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tı 11" o:spid="_x0000_s1026" style="position:absolute;margin-left:57.95pt;margin-top:1.1pt;width:2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" path="m47976,131125r92674,l140650,45451r80650,l221300,131125r92674,l313974,211775r-92674,l221300,297449r-80650,l140650,211775r-92674,l47976,131125xe" fillcolor="#4f81bd [3204]" strokecolor="#243f60 [1604]" strokeweight="2pt">
                <v:path arrowok="t" o:connecttype="custom" o:connectlocs="47976,131125;140650,131125;140650,45451;221300,45451;221300,131125;313974,131125;313974,211775;221300,211775;221300,297449;140650,297449;140650,211775;47976,211775;47976,131125" o:connectangles="0,0,0,0,0,0,0,0,0,0,0,0,0"/>
              </v:shape>
            </w:pict>
          </mc:Fallback>
        </mc:AlternateContent>
      </w:r>
      <w:r w:rsidRPr="003766A9">
        <w:rPr>
          <w:rFonts w:ascii="Calibri" w:hAnsi="Calibri" w:cs="Calibri"/>
          <w:b/>
          <w:bCs/>
          <w:noProof/>
          <w:color w:val="444444"/>
          <w:lang w:eastAsia="tr-TR"/>
        </w:rPr>
        <mc:AlternateContent>
          <mc:Choice Requires="wps">
            <w:drawing>
              <wp:anchor distT="0" distB="0" distL="114300" distR="114300" simplePos="0" relativeHeight="251663360" behindDoc="0" locked="0" layoutInCell="1" allowOverlap="1" wp14:anchorId="2A98117A" wp14:editId="26E33A8F">
                <wp:simplePos x="0" y="0"/>
                <wp:positionH relativeFrom="column">
                  <wp:posOffset>1955165</wp:posOffset>
                </wp:positionH>
                <wp:positionV relativeFrom="paragraph">
                  <wp:posOffset>13970</wp:posOffset>
                </wp:positionV>
                <wp:extent cx="400050" cy="285750"/>
                <wp:effectExtent l="0" t="0" r="0" b="0"/>
                <wp:wrapNone/>
                <wp:docPr id="12" name="Eşittir 12"/>
                <wp:cNvGraphicFramePr/>
                <a:graphic xmlns:a="http://schemas.openxmlformats.org/drawingml/2006/main">
                  <a:graphicData uri="http://schemas.microsoft.com/office/word/2010/wordprocessingShape">
                    <wps:wsp>
                      <wps:cNvSpPr/>
                      <wps:spPr>
                        <a:xfrm>
                          <a:off x="0" y="0"/>
                          <a:ext cx="400050" cy="28575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Eşittir 12" o:spid="_x0000_s1026" style="position:absolute;margin-left:153.95pt;margin-top:1.1pt;width:31.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00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" path="m53027,58865r293996,l347023,126073r-293996,l53027,58865xm53027,159677r293996,l347023,226886r-293996,l53027,159677xe" fillcolor="#4f81bd [3204]" strokecolor="#243f60 [1604]" strokeweight="2pt">
                <v:path arrowok="t" o:connecttype="custom" o:connectlocs="53027,58865;347023,58865;347023,126073;53027,126073;53027,58865;53027,159677;347023,159677;347023,226886;53027,226886;53027,159677" o:connectangles="0,0,0,0,0,0,0,0,0,0"/>
              </v:shape>
            </w:pict>
          </mc:Fallback>
        </mc:AlternateContent>
      </w:r>
    </w:p>
    <w:p w:rsidR="0014611D" w:rsidRPr="003766A9" w:rsidRDefault="0014611D" w:rsidP="0053635D">
      <w:pPr>
        <w:spacing w:after="0"/>
        <w:rPr>
          <w:rStyle w:val="Gl"/>
          <w:rFonts w:ascii="Calibri" w:hAnsi="Calibri" w:cs="Calibri"/>
          <w:color w:val="444444"/>
          <w:shd w:val="clear" w:color="auto" w:fill="FFFFFF"/>
        </w:rPr>
      </w:pPr>
    </w:p>
    <w:p w:rsidR="0014611D" w:rsidRPr="003766A9" w:rsidRDefault="0014611D" w:rsidP="0053635D">
      <w:pPr>
        <w:spacing w:after="0"/>
        <w:rPr>
          <w:rStyle w:val="Gl"/>
          <w:rFonts w:ascii="Calibri" w:hAnsi="Calibri" w:cs="Calibri"/>
          <w:color w:val="444444"/>
          <w:shd w:val="clear" w:color="auto" w:fill="FFFFFF"/>
        </w:rPr>
      </w:pPr>
    </w:p>
    <w:p w:rsidR="0014611D" w:rsidRPr="003766A9" w:rsidRDefault="0014611D" w:rsidP="0053635D">
      <w:pPr>
        <w:spacing w:after="0"/>
        <w:rPr>
          <w:rStyle w:val="Gl"/>
          <w:rFonts w:ascii="Calibri" w:hAnsi="Calibri" w:cs="Calibri"/>
          <w:color w:val="444444"/>
          <w:shd w:val="clear" w:color="auto" w:fill="FFFFFF"/>
        </w:rPr>
      </w:pPr>
    </w:p>
    <w:p w:rsidR="0014611D" w:rsidRPr="003766A9" w:rsidRDefault="0014611D" w:rsidP="0053635D">
      <w:pPr>
        <w:spacing w:after="0"/>
        <w:rPr>
          <w:rStyle w:val="Gl"/>
          <w:rFonts w:ascii="Calibri" w:hAnsi="Calibri" w:cs="Calibri"/>
          <w:color w:val="444444"/>
          <w:shd w:val="clear" w:color="auto" w:fill="FFFFFF"/>
        </w:rPr>
      </w:pPr>
    </w:p>
    <w:p w:rsidR="0014611D" w:rsidRPr="003766A9" w:rsidRDefault="0053635D" w:rsidP="0014611D">
      <w:pPr>
        <w:spacing w:after="0"/>
        <w:jc w:val="center"/>
        <w:rPr>
          <w:rFonts w:ascii="Calibri" w:hAnsi="Calibri" w:cs="Calibri"/>
          <w:color w:val="444444"/>
        </w:rPr>
      </w:pPr>
      <w:r w:rsidRPr="003766A9">
        <w:rPr>
          <w:rStyle w:val="Gl"/>
          <w:rFonts w:ascii="Calibri" w:hAnsi="Calibri" w:cs="Calibri"/>
          <w:color w:val="444444"/>
          <w:shd w:val="clear" w:color="auto" w:fill="FFFFFF"/>
        </w:rPr>
        <w:t>ÇOCUKLARDA GÖRÜLEN DAVRANIŞ BOZUKLUKLARI</w:t>
      </w:r>
    </w:p>
    <w:p w:rsidR="0053635D" w:rsidRPr="00826E7E" w:rsidRDefault="0053635D" w:rsidP="0014611D">
      <w:pPr>
        <w:spacing w:after="0"/>
        <w:rPr>
          <w:rStyle w:val="tr"/>
          <w:rFonts w:ascii="Calibri" w:hAnsi="Calibri" w:cs="Calibri"/>
          <w:shd w:val="clear" w:color="auto" w:fill="FFFFFF"/>
        </w:rPr>
      </w:pPr>
      <w:r w:rsidRPr="00826E7E">
        <w:rPr>
          <w:rStyle w:val="tr"/>
          <w:rFonts w:ascii="Calibri" w:hAnsi="Calibri" w:cs="Calibri"/>
          <w:shd w:val="clear" w:color="auto" w:fill="FFFFFF"/>
        </w:rPr>
        <w:t>Saldırganlık</w:t>
      </w:r>
    </w:p>
    <w:p w:rsidR="0053635D" w:rsidRPr="00826E7E" w:rsidRDefault="0014611D"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Hiperaktivite</w:t>
      </w:r>
      <w:r w:rsidR="0053635D" w:rsidRPr="00826E7E">
        <w:rPr>
          <w:rStyle w:val="tr"/>
          <w:rFonts w:ascii="Calibri" w:hAnsi="Calibri" w:cs="Calibri"/>
          <w:shd w:val="clear" w:color="auto" w:fill="FFFFFF"/>
        </w:rPr>
        <w:t xml:space="preserve"> bozuklukları</w:t>
      </w:r>
    </w:p>
    <w:p w:rsidR="0053635D" w:rsidRPr="00826E7E" w:rsidRDefault="0053635D"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Kekemelik </w:t>
      </w:r>
    </w:p>
    <w:p w:rsidR="0053635D" w:rsidRPr="00826E7E" w:rsidRDefault="0053635D"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Parmak emme</w:t>
      </w:r>
    </w:p>
    <w:p w:rsidR="0053635D" w:rsidRPr="00826E7E" w:rsidRDefault="0053635D"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Tırnak yeme </w:t>
      </w:r>
    </w:p>
    <w:p w:rsidR="004F4605" w:rsidRPr="00826E7E" w:rsidRDefault="004F4605"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İçe Kapanıklık</w:t>
      </w:r>
      <w:r w:rsidR="0014611D" w:rsidRPr="00826E7E">
        <w:rPr>
          <w:rStyle w:val="tr"/>
          <w:rFonts w:ascii="Calibri" w:hAnsi="Calibri" w:cs="Calibri"/>
          <w:shd w:val="clear" w:color="auto" w:fill="FFFFFF"/>
        </w:rPr>
        <w:t>-</w:t>
      </w:r>
      <w:r w:rsidR="003766A9" w:rsidRPr="00826E7E">
        <w:rPr>
          <w:rStyle w:val="tr"/>
          <w:rFonts w:ascii="Calibri" w:hAnsi="Calibri" w:cs="Calibri"/>
          <w:shd w:val="clear" w:color="auto" w:fill="FFFFFF"/>
        </w:rPr>
        <w:t>Anti sosyal</w:t>
      </w:r>
      <w:r w:rsidR="0014611D" w:rsidRPr="00826E7E">
        <w:rPr>
          <w:rStyle w:val="tr"/>
          <w:rFonts w:ascii="Calibri" w:hAnsi="Calibri" w:cs="Calibri"/>
          <w:shd w:val="clear" w:color="auto" w:fill="FFFFFF"/>
        </w:rPr>
        <w:t xml:space="preserve"> davranışlar</w:t>
      </w:r>
    </w:p>
    <w:p w:rsidR="0053635D" w:rsidRPr="00826E7E" w:rsidRDefault="0053635D"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Yalan söyleme </w:t>
      </w:r>
    </w:p>
    <w:p w:rsidR="0053635D" w:rsidRPr="00826E7E" w:rsidRDefault="0053635D"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Enüresis alt ıslatma</w:t>
      </w:r>
    </w:p>
    <w:p w:rsidR="009D4FDD" w:rsidRPr="00826E7E" w:rsidRDefault="0053635D"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Enkoprasis dışkı kaçırma</w:t>
      </w:r>
    </w:p>
    <w:p w:rsidR="004F4605" w:rsidRPr="00826E7E" w:rsidRDefault="004F4605"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Çalma</w:t>
      </w:r>
    </w:p>
    <w:p w:rsidR="004F4605" w:rsidRPr="00826E7E" w:rsidRDefault="004F4605" w:rsidP="0053635D">
      <w:pPr>
        <w:spacing w:after="0"/>
        <w:rPr>
          <w:rStyle w:val="tr"/>
          <w:rFonts w:ascii="Calibri" w:hAnsi="Calibri" w:cs="Calibri"/>
          <w:shd w:val="clear" w:color="auto" w:fill="FFFFFF"/>
        </w:rPr>
      </w:pPr>
      <w:r w:rsidRPr="00826E7E">
        <w:rPr>
          <w:rStyle w:val="tr"/>
          <w:rFonts w:ascii="Calibri" w:hAnsi="Calibri" w:cs="Calibri"/>
          <w:shd w:val="clear" w:color="auto" w:fill="FFFFFF"/>
        </w:rPr>
        <w:t>Tikler</w:t>
      </w:r>
    </w:p>
    <w:p w:rsidR="004F4605" w:rsidRPr="00826E7E" w:rsidRDefault="004F4605" w:rsidP="0053635D">
      <w:pPr>
        <w:spacing w:after="0"/>
        <w:rPr>
          <w:rFonts w:ascii="Calibri" w:hAnsi="Calibri" w:cs="Calibri"/>
          <w:shd w:val="clear" w:color="auto" w:fill="FFFFFF"/>
        </w:rPr>
      </w:pPr>
      <w:r w:rsidRPr="00826E7E">
        <w:rPr>
          <w:rStyle w:val="tr"/>
          <w:rFonts w:ascii="Calibri" w:hAnsi="Calibri" w:cs="Calibri"/>
          <w:shd w:val="clear" w:color="auto" w:fill="FFFFFF"/>
        </w:rPr>
        <w:t>Karşıt Olma-Karşı Gelme Bozukluğu</w:t>
      </w:r>
    </w:p>
    <w:p w:rsidR="00096979" w:rsidRPr="003766A9" w:rsidRDefault="0014611D" w:rsidP="009D4FDD">
      <w:pPr>
        <w:spacing w:after="0"/>
        <w:jc w:val="center"/>
        <w:rPr>
          <w:rFonts w:ascii="Calibri" w:hAnsi="Calibri" w:cs="Calibri"/>
          <w:b/>
        </w:rPr>
      </w:pPr>
      <w:r w:rsidRPr="003766A9">
        <w:rPr>
          <w:rFonts w:ascii="Calibri" w:hAnsi="Calibri" w:cs="Calibri"/>
          <w:b/>
        </w:rPr>
        <w:t>Davranış Sorunları Olan Çocukların Özellikleri</w:t>
      </w:r>
    </w:p>
    <w:p w:rsidR="0014611D" w:rsidRPr="003766A9" w:rsidRDefault="0014611D" w:rsidP="00650E93">
      <w:pPr>
        <w:spacing w:after="0"/>
        <w:rPr>
          <w:rFonts w:ascii="Calibri" w:hAnsi="Calibri" w:cs="Calibri"/>
        </w:rPr>
      </w:pPr>
      <w:r w:rsidRPr="003766A9">
        <w:rPr>
          <w:rFonts w:ascii="Calibri" w:hAnsi="Calibri" w:cs="Calibri"/>
        </w:rPr>
        <w:t>İnsanlara ve hayvanlara karşı acımasız davranabilirler</w:t>
      </w:r>
    </w:p>
    <w:p w:rsidR="0014611D" w:rsidRPr="003766A9" w:rsidRDefault="0014611D" w:rsidP="00650E93">
      <w:pPr>
        <w:spacing w:after="0"/>
        <w:rPr>
          <w:rFonts w:ascii="Calibri" w:hAnsi="Calibri" w:cs="Calibri"/>
        </w:rPr>
      </w:pPr>
      <w:r w:rsidRPr="003766A9">
        <w:rPr>
          <w:rFonts w:ascii="Calibri" w:hAnsi="Calibri" w:cs="Calibri"/>
        </w:rPr>
        <w:t>Kuralları sık sık bozarak çevreye –dolaylı olarak kendine de– zarar verici davranışlarda bulunurlar</w:t>
      </w:r>
    </w:p>
    <w:p w:rsidR="0014611D" w:rsidRPr="003766A9" w:rsidRDefault="0014611D" w:rsidP="00650E93">
      <w:pPr>
        <w:spacing w:after="0"/>
        <w:rPr>
          <w:rFonts w:ascii="Calibri" w:hAnsi="Calibri" w:cs="Calibri"/>
        </w:rPr>
      </w:pPr>
      <w:r w:rsidRPr="003766A9">
        <w:rPr>
          <w:rFonts w:ascii="Calibri" w:hAnsi="Calibri" w:cs="Calibri"/>
        </w:rPr>
        <w:t>Sorunların şiddeti hafiften ağıra doğru gidebilir.</w:t>
      </w:r>
    </w:p>
    <w:p w:rsidR="0014611D" w:rsidRPr="003766A9" w:rsidRDefault="0014611D" w:rsidP="00650E93">
      <w:pPr>
        <w:spacing w:after="0"/>
        <w:rPr>
          <w:rFonts w:ascii="Calibri" w:hAnsi="Calibri" w:cs="Calibri"/>
        </w:rPr>
      </w:pPr>
      <w:r w:rsidRPr="003766A9">
        <w:rPr>
          <w:rFonts w:ascii="Calibri" w:hAnsi="Calibri" w:cs="Calibri"/>
        </w:rPr>
        <w:t>Sinirli davranışları fazladır.</w:t>
      </w:r>
    </w:p>
    <w:p w:rsidR="0014611D" w:rsidRPr="003766A9" w:rsidRDefault="0014611D" w:rsidP="00650E93">
      <w:pPr>
        <w:spacing w:after="0"/>
        <w:rPr>
          <w:rFonts w:ascii="Calibri" w:hAnsi="Calibri" w:cs="Calibri"/>
        </w:rPr>
      </w:pPr>
      <w:r w:rsidRPr="003766A9">
        <w:rPr>
          <w:rFonts w:ascii="Calibri" w:hAnsi="Calibri" w:cs="Calibri"/>
        </w:rPr>
        <w:t>Pervasız/umursamazca hareket ederler.</w:t>
      </w:r>
    </w:p>
    <w:p w:rsidR="00650E93" w:rsidRPr="003766A9" w:rsidRDefault="0014611D" w:rsidP="00650E93">
      <w:pPr>
        <w:spacing w:after="0"/>
        <w:rPr>
          <w:rFonts w:ascii="Calibri" w:hAnsi="Calibri" w:cs="Calibri"/>
        </w:rPr>
      </w:pPr>
      <w:r w:rsidRPr="003766A9">
        <w:rPr>
          <w:rFonts w:ascii="Calibri" w:hAnsi="Calibri" w:cs="Calibri"/>
        </w:rPr>
        <w:t>Dikkatsizdirler.</w:t>
      </w:r>
      <w:r w:rsidRPr="003766A9">
        <w:rPr>
          <w:rFonts w:ascii="Calibri" w:eastAsia="Times New Roman" w:hAnsi="Calibri" w:cs="Calibri"/>
          <w:color w:val="777777"/>
          <w:lang w:eastAsia="tr-TR"/>
        </w:rPr>
        <w:t xml:space="preserve"> </w:t>
      </w:r>
      <w:r w:rsidRPr="003766A9">
        <w:rPr>
          <w:rFonts w:ascii="Calibri" w:hAnsi="Calibri" w:cs="Calibri"/>
        </w:rPr>
        <w:t>Utangaç, korkak, ürkek, endişeli olurlar.</w:t>
      </w:r>
    </w:p>
    <w:p w:rsidR="00650E93" w:rsidRPr="003766A9" w:rsidRDefault="0014611D" w:rsidP="00650E93">
      <w:pPr>
        <w:spacing w:after="0"/>
        <w:rPr>
          <w:rFonts w:ascii="Calibri" w:eastAsia="Times New Roman" w:hAnsi="Calibri" w:cs="Calibri"/>
          <w:lang w:eastAsia="tr-TR"/>
        </w:rPr>
      </w:pPr>
      <w:r w:rsidRPr="0014611D">
        <w:rPr>
          <w:rFonts w:ascii="Calibri" w:eastAsia="Times New Roman" w:hAnsi="Calibri" w:cs="Calibri"/>
          <w:lang w:eastAsia="tr-TR"/>
        </w:rPr>
        <w:t>Kendi kendine güvenmez, fikirlerini değersiz görür, aşağılık duygusu vardır.Neşesiz ve yalnız olurlar.</w:t>
      </w:r>
      <w:r w:rsidR="00650E93" w:rsidRPr="003766A9">
        <w:rPr>
          <w:rFonts w:ascii="Calibri" w:hAnsi="Calibri" w:cs="Calibri"/>
        </w:rPr>
        <w:t xml:space="preserve"> </w:t>
      </w:r>
      <w:r w:rsidR="00650E93" w:rsidRPr="003766A9">
        <w:rPr>
          <w:rFonts w:ascii="Calibri" w:eastAsia="Times New Roman" w:hAnsi="Calibri" w:cs="Calibri"/>
          <w:lang w:eastAsia="tr-TR"/>
        </w:rPr>
        <w:t>Devamlı gerilim içindedirler.</w:t>
      </w:r>
    </w:p>
    <w:p w:rsidR="0014611D" w:rsidRPr="003766A9" w:rsidRDefault="00650E93" w:rsidP="00650E93">
      <w:pPr>
        <w:shd w:val="clear" w:color="auto" w:fill="FFFFFF"/>
        <w:spacing w:before="100" w:beforeAutospacing="1" w:after="100" w:afterAutospacing="1" w:line="240" w:lineRule="auto"/>
        <w:ind w:left="720"/>
        <w:rPr>
          <w:rFonts w:ascii="Calibri" w:hAnsi="Calibri" w:cs="Calibri"/>
          <w:b/>
        </w:rPr>
      </w:pPr>
      <w:r w:rsidRPr="003766A9">
        <w:rPr>
          <w:rFonts w:ascii="Calibri" w:hAnsi="Calibri" w:cs="Calibri"/>
          <w:b/>
        </w:rPr>
        <w:lastRenderedPageBreak/>
        <w:t>AİLEYE ÖNERİLER</w:t>
      </w:r>
    </w:p>
    <w:p w:rsidR="00650E93" w:rsidRPr="003766A9" w:rsidRDefault="00650E93" w:rsidP="003766A9">
      <w:pPr>
        <w:shd w:val="clear" w:color="auto" w:fill="FFFFFF"/>
        <w:spacing w:before="100" w:beforeAutospacing="1" w:after="100" w:afterAutospacing="1" w:line="240" w:lineRule="auto"/>
        <w:rPr>
          <w:rFonts w:ascii="Calibri" w:hAnsi="Calibri" w:cs="Calibri"/>
          <w:b/>
        </w:rPr>
      </w:pPr>
      <w:r w:rsidRPr="003766A9">
        <w:rPr>
          <w:rStyle w:val="Gl"/>
          <w:rFonts w:ascii="Calibri" w:hAnsi="Calibri" w:cs="Calibri"/>
          <w:color w:val="212529"/>
          <w:shd w:val="clear" w:color="auto" w:fill="FFFFFF"/>
        </w:rPr>
        <w:t>EĞER ÇOCUĞUNUZUN DAVRANIŞ VE UYUM PROBLEMİ YAŞAMASINI İSTEMİYORSANIZ LÜTFEN DİKKATLE OKUYUN VE UYGULAYIN</w:t>
      </w:r>
      <w:proofErr w:type="gramStart"/>
      <w:r w:rsidRPr="003766A9">
        <w:rPr>
          <w:rStyle w:val="Gl"/>
          <w:rFonts w:ascii="Calibri" w:hAnsi="Calibri" w:cs="Calibri"/>
          <w:color w:val="212529"/>
          <w:shd w:val="clear" w:color="auto" w:fill="FFFFFF"/>
        </w:rPr>
        <w:t>!!!</w:t>
      </w:r>
      <w:proofErr w:type="gramEnd"/>
    </w:p>
    <w:p w:rsidR="00650E93" w:rsidRPr="003766A9" w:rsidRDefault="00650E93" w:rsidP="003766A9">
      <w:pPr>
        <w:shd w:val="clear" w:color="auto" w:fill="FFFFFF"/>
        <w:spacing w:before="100" w:beforeAutospacing="1" w:after="100" w:afterAutospacing="1" w:line="240" w:lineRule="auto"/>
        <w:rPr>
          <w:rFonts w:ascii="Calibri" w:hAnsi="Calibri" w:cs="Calibri"/>
          <w:b/>
        </w:rPr>
      </w:pPr>
      <w:r w:rsidRPr="003766A9">
        <w:rPr>
          <w:rFonts w:ascii="Calibri" w:hAnsi="Calibri" w:cs="Calibri"/>
          <w:b/>
        </w:rPr>
        <w:t>Temel ihtiyaçların doyurulması:</w:t>
      </w:r>
    </w:p>
    <w:p w:rsidR="00650E93" w:rsidRPr="003766A9" w:rsidRDefault="00650E93"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eastAsia="Times New Roman" w:hAnsi="Calibri" w:cs="Calibri"/>
          <w:lang w:eastAsia="tr-TR"/>
        </w:rPr>
        <w:t>Biyolojik ihtiyaçlar; beslenme, barınma, giyinme, nefes alma, boşaltım, dinlenme asgari düzeyde doyurulması gerekir.</w:t>
      </w:r>
    </w:p>
    <w:p w:rsidR="00650E93" w:rsidRPr="003766A9" w:rsidRDefault="00650E93"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eastAsia="Times New Roman" w:hAnsi="Calibri" w:cs="Calibri"/>
          <w:lang w:eastAsia="tr-TR"/>
        </w:rPr>
        <w:t>Psikolojik temel ihtiyaçlar; sevmek- sevilmek, öğrenme ihtiyacı, korku- endişe ve güvensizlikten korunma ihtiyacı, başarılı olma ihtiyacı, kendisine saygı duyulma ihtiyacı.</w:t>
      </w:r>
    </w:p>
    <w:p w:rsidR="00650E93" w:rsidRPr="003766A9" w:rsidRDefault="00650E93"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eastAsia="Times New Roman" w:hAnsi="Calibri" w:cs="Calibri"/>
          <w:lang w:eastAsia="tr-TR"/>
        </w:rPr>
        <w:t xml:space="preserve">Sosyal temel ihtiyaçlar; arkadaşlık kurma, bir gruba ait olma, statü, </w:t>
      </w:r>
      <w:proofErr w:type="gramStart"/>
      <w:r w:rsidRPr="003766A9">
        <w:rPr>
          <w:rFonts w:ascii="Calibri" w:eastAsia="Times New Roman" w:hAnsi="Calibri" w:cs="Calibri"/>
          <w:lang w:eastAsia="tr-TR"/>
        </w:rPr>
        <w:t>prestij</w:t>
      </w:r>
      <w:proofErr w:type="gramEnd"/>
      <w:r w:rsidRPr="003766A9">
        <w:rPr>
          <w:rFonts w:ascii="Calibri" w:eastAsia="Times New Roman" w:hAnsi="Calibri" w:cs="Calibri"/>
          <w:lang w:eastAsia="tr-TR"/>
        </w:rPr>
        <w:t xml:space="preserve"> sahibi olma, bağımsızlık ihtiyacı</w:t>
      </w:r>
    </w:p>
    <w:p w:rsidR="00650E93" w:rsidRPr="003766A9" w:rsidRDefault="00650E93" w:rsidP="00650E93">
      <w:pPr>
        <w:numPr>
          <w:ilvl w:val="0"/>
          <w:numId w:val="6"/>
        </w:numPr>
        <w:shd w:val="clear" w:color="auto" w:fill="FFFFFF"/>
        <w:spacing w:before="100" w:beforeAutospacing="1" w:after="100" w:afterAutospacing="1" w:line="240" w:lineRule="auto"/>
        <w:rPr>
          <w:rStyle w:val="Gl"/>
          <w:rFonts w:ascii="Calibri" w:eastAsia="Times New Roman" w:hAnsi="Calibri" w:cs="Calibri"/>
          <w:bCs w:val="0"/>
          <w:lang w:eastAsia="tr-TR"/>
        </w:rPr>
      </w:pPr>
      <w:r w:rsidRPr="003766A9">
        <w:rPr>
          <w:rFonts w:ascii="Calibri" w:hAnsi="Calibri" w:cs="Calibri"/>
          <w:b/>
          <w:color w:val="212529"/>
          <w:shd w:val="clear" w:color="auto" w:fill="FFFFFF"/>
        </w:rPr>
        <w:t>Çocuğunuzun</w:t>
      </w:r>
      <w:r w:rsidRPr="003766A9">
        <w:rPr>
          <w:rFonts w:ascii="Calibri" w:hAnsi="Calibri" w:cs="Calibri"/>
          <w:color w:val="212529"/>
          <w:shd w:val="clear" w:color="auto" w:fill="FFFFFF"/>
        </w:rPr>
        <w:t> </w:t>
      </w:r>
      <w:r w:rsidRPr="003766A9">
        <w:rPr>
          <w:rStyle w:val="Gl"/>
          <w:rFonts w:ascii="Calibri" w:hAnsi="Calibri" w:cs="Calibri"/>
          <w:color w:val="212529"/>
          <w:shd w:val="clear" w:color="auto" w:fill="FFFFFF"/>
        </w:rPr>
        <w:t>gelişim dönemlerinin özelliklerini çok iyi bilin.</w:t>
      </w:r>
    </w:p>
    <w:p w:rsidR="00650E93" w:rsidRPr="003766A9" w:rsidRDefault="00650E93"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Style w:val="Gl"/>
          <w:rFonts w:ascii="Calibri" w:hAnsi="Calibri" w:cs="Calibri"/>
          <w:color w:val="212529"/>
          <w:shd w:val="clear" w:color="auto" w:fill="FFFFFF"/>
        </w:rPr>
        <w:t>0-6 yaşın çocuğunuzun en önemli dönemi </w:t>
      </w:r>
      <w:r w:rsidRPr="003766A9">
        <w:rPr>
          <w:rFonts w:ascii="Calibri" w:hAnsi="Calibri" w:cs="Calibri"/>
          <w:color w:val="212529"/>
          <w:shd w:val="clear" w:color="auto" w:fill="FFFFFF"/>
        </w:rPr>
        <w:t>olduğunu asla unutmayın. Tüm davranış bozukluklarının temeli bu dönemde atılır. Bu nedenle bu dönemdeki tutumlarınıza dikkat edin.</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Kaldırabileceğinden </w:t>
      </w:r>
      <w:r w:rsidRPr="003766A9">
        <w:rPr>
          <w:rStyle w:val="Gl"/>
          <w:rFonts w:ascii="Calibri" w:hAnsi="Calibri" w:cs="Calibri"/>
          <w:color w:val="212529"/>
          <w:shd w:val="clear" w:color="auto" w:fill="FFFFFF"/>
        </w:rPr>
        <w:t>fazla sorumluluk yüklemeyin.</w:t>
      </w:r>
      <w:r w:rsidRPr="003766A9">
        <w:rPr>
          <w:rFonts w:ascii="Calibri" w:hAnsi="Calibri" w:cs="Calibri"/>
          <w:color w:val="212529"/>
          <w:shd w:val="clear" w:color="auto" w:fill="FFFFFF"/>
        </w:rPr>
        <w:t> Ama dönemine uygun sorumluluk vermeyi de ihmal etmeyin. Kendisine güvenildiğini, önem verildiğini ve işe yaradığını hissettirmelisiniz.</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Çocuğunuza sadece ders çalışmak için değil, </w:t>
      </w:r>
      <w:r w:rsidRPr="003766A9">
        <w:rPr>
          <w:rStyle w:val="Gl"/>
          <w:rFonts w:ascii="Calibri" w:hAnsi="Calibri" w:cs="Calibri"/>
          <w:color w:val="212529"/>
          <w:shd w:val="clear" w:color="auto" w:fill="FFFFFF"/>
        </w:rPr>
        <w:t>eğlence ve sohbet içinde zaman</w:t>
      </w:r>
      <w:r w:rsidRPr="003766A9">
        <w:rPr>
          <w:rFonts w:ascii="Calibri" w:hAnsi="Calibri" w:cs="Calibri"/>
          <w:color w:val="212529"/>
          <w:shd w:val="clear" w:color="auto" w:fill="FFFFFF"/>
        </w:rPr>
        <w:t> ayırın.</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Çocuklarınız sizin dediğinizi değil </w:t>
      </w:r>
      <w:r w:rsidRPr="003766A9">
        <w:rPr>
          <w:rStyle w:val="Gl"/>
          <w:rFonts w:ascii="Calibri" w:hAnsi="Calibri" w:cs="Calibri"/>
          <w:color w:val="212529"/>
          <w:shd w:val="clear" w:color="auto" w:fill="FFFFFF"/>
        </w:rPr>
        <w:t>yaptığınızı yapar</w:t>
      </w:r>
      <w:r w:rsidRPr="003766A9">
        <w:rPr>
          <w:rFonts w:ascii="Calibri" w:hAnsi="Calibri" w:cs="Calibri"/>
          <w:color w:val="212529"/>
          <w:shd w:val="clear" w:color="auto" w:fill="FFFFFF"/>
        </w:rPr>
        <w:t>. Bu nedenle çocuğunuza iyi model olun.</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lastRenderedPageBreak/>
        <w:t>Çocuğun önünde asla </w:t>
      </w:r>
      <w:r w:rsidRPr="003766A9">
        <w:rPr>
          <w:rStyle w:val="Gl"/>
          <w:rFonts w:ascii="Calibri" w:hAnsi="Calibri" w:cs="Calibri"/>
          <w:color w:val="212529"/>
          <w:shd w:val="clear" w:color="auto" w:fill="FFFFFF"/>
        </w:rPr>
        <w:t>yıkıcı tartışmalar yapmayın</w:t>
      </w:r>
      <w:r w:rsidRPr="003766A9">
        <w:rPr>
          <w:rFonts w:ascii="Calibri" w:hAnsi="Calibri" w:cs="Calibri"/>
          <w:color w:val="212529"/>
          <w:shd w:val="clear" w:color="auto" w:fill="FFFFFF"/>
        </w:rPr>
        <w:t>. Taraf tutmasını istemeyin ve beklemeyin. Sorun anne-baba arasındaysa bunu çocuğunuza mal etmeyin. Olumsuz duygularınızı çocuğunuza yöneltmeyin.</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Çocuğunuzun olur olmaz bütün isteklerini yerine getirmek çocukta telafisi zor uyumsuzluklara ve bozukluklara yol açabilir. Bu nedenle </w:t>
      </w:r>
      <w:r w:rsidRPr="003766A9">
        <w:rPr>
          <w:rStyle w:val="Gl"/>
          <w:rFonts w:ascii="Calibri" w:hAnsi="Calibri" w:cs="Calibri"/>
          <w:color w:val="212529"/>
          <w:shd w:val="clear" w:color="auto" w:fill="FFFFFF"/>
        </w:rPr>
        <w:t>kurallı, kararlı ve tutarlı</w:t>
      </w:r>
      <w:r w:rsidRPr="003766A9">
        <w:rPr>
          <w:rFonts w:ascii="Calibri" w:hAnsi="Calibri" w:cs="Calibri"/>
          <w:color w:val="212529"/>
          <w:shd w:val="clear" w:color="auto" w:fill="FFFFFF"/>
        </w:rPr>
        <w:t> olun.</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Sorunu gidermek için, çocuğunuzu asla küçük düşürücü, aşağılayıcı ve suçlayıcı tavırlar sergilemeyin. Bazı aileler sorunu gidermek için çeşitli ceza yöntemlerine, hatta şiddete bile başvurmaktadırlar. Örneğin; Küfreden çocuğun ağzına biber sürmek, altını ıslatan çocuğu bunu başkalarına söylemekle tehdit etmek gibi. Oysa bu tip tutumlar sadece sorunu arttırır.</w:t>
      </w:r>
    </w:p>
    <w:p w:rsidR="003766A9" w:rsidRPr="003766A9" w:rsidRDefault="003766A9" w:rsidP="00650E93">
      <w:pPr>
        <w:numPr>
          <w:ilvl w:val="0"/>
          <w:numId w:val="6"/>
        </w:numPr>
        <w:shd w:val="clear" w:color="auto" w:fill="FFFFFF"/>
        <w:spacing w:before="100" w:beforeAutospacing="1" w:after="100" w:afterAutospacing="1" w:line="240" w:lineRule="auto"/>
        <w:rPr>
          <w:rStyle w:val="Gl"/>
          <w:rFonts w:ascii="Calibri" w:eastAsia="Times New Roman" w:hAnsi="Calibri" w:cs="Calibri"/>
          <w:b w:val="0"/>
          <w:bCs w:val="0"/>
          <w:lang w:eastAsia="tr-TR"/>
        </w:rPr>
      </w:pPr>
      <w:r w:rsidRPr="003766A9">
        <w:rPr>
          <w:rFonts w:ascii="Calibri" w:hAnsi="Calibri" w:cs="Calibri"/>
          <w:color w:val="212529"/>
          <w:shd w:val="clear" w:color="auto" w:fill="FFFFFF"/>
        </w:rPr>
        <w:t>Bazı aileler, sorunu kendi haline bırakıp geçmesini beklerler. Oysa uyum ve davranış bozuklukları kendiliğinden geçmez. Bu nedenle </w:t>
      </w:r>
      <w:r w:rsidRPr="003766A9">
        <w:rPr>
          <w:rStyle w:val="Gl"/>
          <w:rFonts w:ascii="Calibri" w:hAnsi="Calibri" w:cs="Calibri"/>
          <w:color w:val="212529"/>
          <w:shd w:val="clear" w:color="auto" w:fill="FFFFFF"/>
        </w:rPr>
        <w:t>sorunu önemseyin.</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Çocuğunuzu başkalarının yanında kesinlikle </w:t>
      </w:r>
      <w:r w:rsidRPr="003766A9">
        <w:rPr>
          <w:rStyle w:val="Gl"/>
          <w:rFonts w:ascii="Calibri" w:hAnsi="Calibri" w:cs="Calibri"/>
          <w:color w:val="212529"/>
          <w:shd w:val="clear" w:color="auto" w:fill="FFFFFF"/>
        </w:rPr>
        <w:t>eleştirilmeyin ve kıyaslamayın</w:t>
      </w:r>
      <w:r w:rsidRPr="003766A9">
        <w:rPr>
          <w:rFonts w:ascii="Calibri" w:hAnsi="Calibri" w:cs="Calibri"/>
          <w:color w:val="212529"/>
          <w:shd w:val="clear" w:color="auto" w:fill="FFFFFF"/>
        </w:rPr>
        <w:t>!</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Çocuğunuzun </w:t>
      </w:r>
      <w:r w:rsidRPr="003766A9">
        <w:rPr>
          <w:rStyle w:val="Gl"/>
          <w:rFonts w:ascii="Calibri" w:hAnsi="Calibri" w:cs="Calibri"/>
          <w:color w:val="212529"/>
          <w:shd w:val="clear" w:color="auto" w:fill="FFFFFF"/>
        </w:rPr>
        <w:t>olumlu özellikleri</w:t>
      </w:r>
      <w:r w:rsidRPr="003766A9">
        <w:rPr>
          <w:rFonts w:ascii="Calibri" w:hAnsi="Calibri" w:cs="Calibri"/>
          <w:color w:val="212529"/>
          <w:shd w:val="clear" w:color="auto" w:fill="FFFFFF"/>
        </w:rPr>
        <w:t> olduğunu ona anlatın ve bunları görmesine yardımcı olun.</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Çocuğunuza </w:t>
      </w:r>
      <w:r w:rsidRPr="003766A9">
        <w:rPr>
          <w:rStyle w:val="Gl"/>
          <w:rFonts w:ascii="Calibri" w:hAnsi="Calibri" w:cs="Calibri"/>
          <w:color w:val="212529"/>
          <w:shd w:val="clear" w:color="auto" w:fill="FFFFFF"/>
        </w:rPr>
        <w:t>inanın ve güvenin</w:t>
      </w:r>
      <w:r w:rsidRPr="003766A9">
        <w:rPr>
          <w:rFonts w:ascii="Calibri" w:hAnsi="Calibri" w:cs="Calibri"/>
          <w:color w:val="212529"/>
          <w:shd w:val="clear" w:color="auto" w:fill="FFFFFF"/>
        </w:rPr>
        <w:t>. Ondan iyi şeyler beklerseniz, iyi şeyler görürsünüz.</w:t>
      </w:r>
    </w:p>
    <w:p w:rsidR="003766A9" w:rsidRPr="003766A9" w:rsidRDefault="003766A9" w:rsidP="00650E93">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Onun size bir </w:t>
      </w:r>
      <w:r w:rsidRPr="003766A9">
        <w:rPr>
          <w:rStyle w:val="Gl"/>
          <w:rFonts w:ascii="Calibri" w:hAnsi="Calibri" w:cs="Calibri"/>
          <w:color w:val="212529"/>
          <w:shd w:val="clear" w:color="auto" w:fill="FFFFFF"/>
        </w:rPr>
        <w:t>hediye</w:t>
      </w:r>
      <w:r w:rsidRPr="003766A9">
        <w:rPr>
          <w:rFonts w:ascii="Calibri" w:hAnsi="Calibri" w:cs="Calibri"/>
          <w:color w:val="212529"/>
          <w:shd w:val="clear" w:color="auto" w:fill="FFFFFF"/>
        </w:rPr>
        <w:t> olarak verildiğini asla ama asla unutmayın. Onu </w:t>
      </w:r>
      <w:r w:rsidRPr="003766A9">
        <w:rPr>
          <w:rStyle w:val="Gl"/>
          <w:rFonts w:ascii="Calibri" w:hAnsi="Calibri" w:cs="Calibri"/>
          <w:color w:val="212529"/>
          <w:shd w:val="clear" w:color="auto" w:fill="FFFFFF"/>
        </w:rPr>
        <w:t>sevin ve bunu ona her zaman gösterin.</w:t>
      </w:r>
    </w:p>
    <w:p w:rsidR="00AB3D6D" w:rsidRPr="003766A9" w:rsidRDefault="003766A9" w:rsidP="003766A9">
      <w:pPr>
        <w:numPr>
          <w:ilvl w:val="0"/>
          <w:numId w:val="6"/>
        </w:numPr>
        <w:shd w:val="clear" w:color="auto" w:fill="FFFFFF"/>
        <w:spacing w:before="100" w:beforeAutospacing="1" w:after="100" w:afterAutospacing="1" w:line="240" w:lineRule="auto"/>
        <w:rPr>
          <w:rFonts w:ascii="Calibri" w:eastAsia="Times New Roman" w:hAnsi="Calibri" w:cs="Calibri"/>
          <w:lang w:eastAsia="tr-TR"/>
        </w:rPr>
      </w:pPr>
      <w:r w:rsidRPr="003766A9">
        <w:rPr>
          <w:rFonts w:ascii="Calibri" w:hAnsi="Calibri" w:cs="Calibri"/>
          <w:color w:val="212529"/>
          <w:shd w:val="clear" w:color="auto" w:fill="FFFFFF"/>
        </w:rPr>
        <w:t xml:space="preserve">Çocuğunuzda dikkatinizi çeken ve gelişim dönemine uygun olmayan davranışlar varsa </w:t>
      </w:r>
      <w:r w:rsidRPr="00F708B4">
        <w:rPr>
          <w:rFonts w:ascii="Calibri" w:hAnsi="Calibri" w:cs="Calibri"/>
          <w:b/>
          <w:color w:val="212529"/>
          <w:shd w:val="clear" w:color="auto" w:fill="FFFFFF"/>
        </w:rPr>
        <w:t>mutlaka bir uzmana başvurun</w:t>
      </w:r>
      <w:r w:rsidRPr="003766A9">
        <w:rPr>
          <w:rFonts w:ascii="Calibri" w:hAnsi="Calibri" w:cs="Calibri"/>
          <w:color w:val="212529"/>
          <w:shd w:val="clear" w:color="auto" w:fill="FFFFFF"/>
        </w:rPr>
        <w:t>. Davranış bozukluklarında erken teşhis önem</w:t>
      </w:r>
      <w:r>
        <w:rPr>
          <w:rFonts w:ascii="Calibri" w:hAnsi="Calibri" w:cs="Calibri"/>
          <w:color w:val="212529"/>
          <w:shd w:val="clear" w:color="auto" w:fill="FFFFFF"/>
        </w:rPr>
        <w:t>lidir. Bu nedenle dikkatli olun</w:t>
      </w:r>
    </w:p>
    <w:p w:rsidR="005B3B06" w:rsidRPr="003766A9" w:rsidRDefault="0053635D" w:rsidP="003766A9">
      <w:pPr>
        <w:jc w:val="center"/>
        <w:rPr>
          <w:rFonts w:ascii="Helvetica" w:hAnsi="Helvetica" w:cs="Helvetica"/>
          <w:b/>
          <w:bCs/>
          <w:sz w:val="21"/>
          <w:szCs w:val="21"/>
          <w:shd w:val="clear" w:color="auto" w:fill="FFFFFF"/>
        </w:rPr>
      </w:pPr>
      <w:r w:rsidRPr="0053635D">
        <w:rPr>
          <w:rStyle w:val="Gl"/>
          <w:rFonts w:ascii="Helvetica" w:hAnsi="Helvetica" w:cs="Helvetica"/>
          <w:sz w:val="21"/>
          <w:szCs w:val="21"/>
          <w:shd w:val="clear" w:color="auto" w:fill="FFFFFF"/>
        </w:rPr>
        <w:lastRenderedPageBreak/>
        <w:t>OKUL ÖNCESİ DÖNEMDE DAVRANIŞ SORUNLARI</w:t>
      </w:r>
    </w:p>
    <w:p w:rsidR="006C7500" w:rsidRPr="005B3B06" w:rsidRDefault="006C7500" w:rsidP="006C7500">
      <w:pPr>
        <w:spacing w:after="0" w:line="0" w:lineRule="atLeast"/>
        <w:jc w:val="center"/>
        <w:rPr>
          <w:rFonts w:cstheme="minorHAnsi"/>
          <w:b/>
        </w:rPr>
      </w:pPr>
      <w:r w:rsidRPr="005B3B06">
        <w:rPr>
          <w:rFonts w:cstheme="minorHAnsi"/>
          <w:b/>
        </w:rPr>
        <w:t>VELİ BROŞÜRÜ</w:t>
      </w:r>
    </w:p>
    <w:p w:rsidR="005B0688" w:rsidRPr="006A2E2D" w:rsidRDefault="006C7500" w:rsidP="006A2E2D">
      <w:pPr>
        <w:spacing w:after="0" w:line="0" w:lineRule="atLeast"/>
        <w:rPr>
          <w:rFonts w:cstheme="minorHAnsi"/>
        </w:rPr>
      </w:pPr>
      <w:r>
        <w:rPr>
          <w:noProof/>
          <w:lang w:eastAsia="tr-TR"/>
        </w:rPr>
        <w:drawing>
          <wp:inline distT="0" distB="0" distL="0" distR="0">
            <wp:extent cx="2952750" cy="2724150"/>
            <wp:effectExtent l="0" t="0" r="0" b="0"/>
            <wp:docPr id="4" name="Resim 4" descr="Aile Vektörler, Grafikleri Ve Çizim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le Vektörler, Grafikleri Ve Çizim - 123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730008"/>
                    </a:xfrm>
                    <a:prstGeom prst="rect">
                      <a:avLst/>
                    </a:prstGeom>
                    <a:noFill/>
                    <a:ln>
                      <a:noFill/>
                    </a:ln>
                  </pic:spPr>
                </pic:pic>
              </a:graphicData>
            </a:graphic>
          </wp:inline>
        </w:drawing>
      </w:r>
    </w:p>
    <w:p w:rsidR="005B0688" w:rsidRPr="006A2E2D" w:rsidRDefault="006C7500" w:rsidP="006A2E2D">
      <w:pPr>
        <w:spacing w:after="0" w:line="0" w:lineRule="atLeast"/>
        <w:rPr>
          <w:rFonts w:cstheme="minorHAnsi"/>
        </w:rPr>
      </w:pPr>
      <w:r>
        <w:rPr>
          <w:rFonts w:cstheme="minorHAnsi"/>
          <w:noProof/>
          <w:lang w:eastAsia="tr-TR"/>
        </w:rPr>
        <w:drawing>
          <wp:inline distT="0" distB="0" distL="0" distR="0" wp14:anchorId="0C77EF57" wp14:editId="7025A090">
            <wp:extent cx="2959100" cy="1786454"/>
            <wp:effectExtent l="0" t="0" r="0" b="4445"/>
            <wp:docPr id="5" name="Resim 5" descr="C:\Users\My\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y\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1786454"/>
                    </a:xfrm>
                    <a:prstGeom prst="rect">
                      <a:avLst/>
                    </a:prstGeom>
                    <a:noFill/>
                    <a:ln>
                      <a:noFill/>
                    </a:ln>
                  </pic:spPr>
                </pic:pic>
              </a:graphicData>
            </a:graphic>
          </wp:inline>
        </w:drawing>
      </w:r>
    </w:p>
    <w:p w:rsidR="005B0688" w:rsidRDefault="005B0688" w:rsidP="006A2E2D">
      <w:pPr>
        <w:spacing w:line="0" w:lineRule="atLeast"/>
        <w:rPr>
          <w:rFonts w:cstheme="minorHAnsi"/>
        </w:rPr>
      </w:pPr>
    </w:p>
    <w:p w:rsidR="006C7500" w:rsidRDefault="006C7500" w:rsidP="006C7500">
      <w:pPr>
        <w:spacing w:after="0" w:line="0" w:lineRule="atLeast"/>
        <w:jc w:val="right"/>
        <w:rPr>
          <w:rFonts w:cstheme="minorHAnsi"/>
        </w:rPr>
      </w:pPr>
      <w:r>
        <w:rPr>
          <w:rFonts w:cstheme="minorHAnsi"/>
        </w:rPr>
        <w:t xml:space="preserve"> Pınar Kandemir</w:t>
      </w:r>
    </w:p>
    <w:p w:rsidR="006C7500" w:rsidRPr="006A2E2D" w:rsidRDefault="0053635D" w:rsidP="006C7500">
      <w:pPr>
        <w:spacing w:after="0" w:line="0" w:lineRule="atLeast"/>
        <w:jc w:val="right"/>
        <w:rPr>
          <w:rFonts w:cstheme="minorHAnsi"/>
        </w:rPr>
      </w:pPr>
      <w:r>
        <w:rPr>
          <w:rFonts w:cstheme="minorHAnsi"/>
        </w:rPr>
        <w:t>Psk.Dan ve Reh. Öğrt</w:t>
      </w:r>
    </w:p>
    <w:tbl>
      <w:tblPr>
        <w:tblStyle w:val="TabloKlavuzu"/>
        <w:tblW w:w="0" w:type="auto"/>
        <w:tblLook w:val="04A0" w:firstRow="1" w:lastRow="0" w:firstColumn="1" w:lastColumn="0" w:noHBand="0" w:noVBand="1"/>
      </w:tblPr>
      <w:tblGrid>
        <w:gridCol w:w="4800"/>
      </w:tblGrid>
      <w:tr w:rsidR="006C7500" w:rsidTr="006C7500">
        <w:tc>
          <w:tcPr>
            <w:tcW w:w="4800" w:type="dxa"/>
          </w:tcPr>
          <w:p w:rsidR="006C7500" w:rsidRDefault="006C7500" w:rsidP="006A2E2D">
            <w:pPr>
              <w:spacing w:line="0" w:lineRule="atLeast"/>
              <w:rPr>
                <w:rFonts w:cstheme="minorHAnsi"/>
              </w:rPr>
            </w:pPr>
            <w:r>
              <w:rPr>
                <w:rFonts w:cstheme="minorHAnsi"/>
              </w:rPr>
              <w:t xml:space="preserve">Adres: Kurtuluş Mah. Şüheda Cad. No:237 </w:t>
            </w:r>
            <w:r w:rsidR="00212704">
              <w:rPr>
                <w:rFonts w:cstheme="minorHAnsi"/>
              </w:rPr>
              <w:t xml:space="preserve">    </w:t>
            </w:r>
            <w:r>
              <w:rPr>
                <w:rFonts w:cstheme="minorHAnsi"/>
              </w:rPr>
              <w:t>Salihli/ Manisa</w:t>
            </w:r>
          </w:p>
          <w:p w:rsidR="006C7500" w:rsidRDefault="006C7500" w:rsidP="006A2E2D">
            <w:pPr>
              <w:spacing w:line="0" w:lineRule="atLeast"/>
              <w:rPr>
                <w:rFonts w:cstheme="minorHAnsi"/>
              </w:rPr>
            </w:pPr>
            <w:r>
              <w:rPr>
                <w:rFonts w:cstheme="minorHAnsi"/>
              </w:rPr>
              <w:t>İletişim:02367153457</w:t>
            </w:r>
          </w:p>
          <w:p w:rsidR="006C7500" w:rsidRDefault="006C7500" w:rsidP="006A2E2D">
            <w:pPr>
              <w:spacing w:line="0" w:lineRule="atLeast"/>
              <w:rPr>
                <w:rFonts w:cstheme="minorHAnsi"/>
              </w:rPr>
            </w:pPr>
            <w:r>
              <w:rPr>
                <w:rFonts w:cstheme="minorHAnsi"/>
              </w:rPr>
              <w:t>http://bulutanaokulu.meb.k12.tr</w:t>
            </w:r>
          </w:p>
        </w:tc>
      </w:tr>
    </w:tbl>
    <w:p w:rsidR="006C7500" w:rsidRPr="006A2E2D" w:rsidRDefault="006C7500"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rsidP="006A2E2D">
      <w:pPr>
        <w:spacing w:line="0" w:lineRule="atLeast"/>
        <w:rPr>
          <w:rFonts w:cstheme="minorHAnsi"/>
        </w:rPr>
      </w:pPr>
    </w:p>
    <w:p w:rsidR="005B0688" w:rsidRPr="006A2E2D" w:rsidRDefault="005B0688">
      <w:pPr>
        <w:rPr>
          <w:rFonts w:cstheme="minorHAnsi"/>
        </w:rPr>
      </w:pPr>
    </w:p>
    <w:p w:rsidR="005B0688" w:rsidRPr="006A2E2D" w:rsidRDefault="005B0688">
      <w:pPr>
        <w:rPr>
          <w:rFonts w:cstheme="minorHAnsi"/>
        </w:rPr>
      </w:pPr>
    </w:p>
    <w:sectPr w:rsidR="005B0688" w:rsidRPr="006A2E2D" w:rsidSect="005B068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FC3"/>
    <w:multiLevelType w:val="multilevel"/>
    <w:tmpl w:val="11B0D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830B8"/>
    <w:multiLevelType w:val="multilevel"/>
    <w:tmpl w:val="7A663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A7226"/>
    <w:multiLevelType w:val="multilevel"/>
    <w:tmpl w:val="C4581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A5F9D"/>
    <w:multiLevelType w:val="multilevel"/>
    <w:tmpl w:val="B344D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D1ADA"/>
    <w:multiLevelType w:val="multilevel"/>
    <w:tmpl w:val="8EF28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A08"/>
    <w:multiLevelType w:val="multilevel"/>
    <w:tmpl w:val="469C5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88"/>
    <w:rsid w:val="00076BCB"/>
    <w:rsid w:val="00096979"/>
    <w:rsid w:val="0014611D"/>
    <w:rsid w:val="00170607"/>
    <w:rsid w:val="00212704"/>
    <w:rsid w:val="003766A9"/>
    <w:rsid w:val="003970BC"/>
    <w:rsid w:val="00447507"/>
    <w:rsid w:val="00472875"/>
    <w:rsid w:val="004F4605"/>
    <w:rsid w:val="0053635D"/>
    <w:rsid w:val="005B0688"/>
    <w:rsid w:val="005B3B06"/>
    <w:rsid w:val="005B71DB"/>
    <w:rsid w:val="00647A13"/>
    <w:rsid w:val="00650E93"/>
    <w:rsid w:val="006A2E2D"/>
    <w:rsid w:val="006C7500"/>
    <w:rsid w:val="007C45BC"/>
    <w:rsid w:val="007F65CD"/>
    <w:rsid w:val="00811D86"/>
    <w:rsid w:val="00826E7E"/>
    <w:rsid w:val="00896D68"/>
    <w:rsid w:val="008D0EBD"/>
    <w:rsid w:val="00985870"/>
    <w:rsid w:val="009A69AD"/>
    <w:rsid w:val="009D4FDD"/>
    <w:rsid w:val="00A01B9C"/>
    <w:rsid w:val="00AB3D6D"/>
    <w:rsid w:val="00B96419"/>
    <w:rsid w:val="00C02E17"/>
    <w:rsid w:val="00C839E3"/>
    <w:rsid w:val="00E43EB1"/>
    <w:rsid w:val="00EA7A83"/>
    <w:rsid w:val="00F708B4"/>
    <w:rsid w:val="00F71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06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0688"/>
    <w:rPr>
      <w:rFonts w:ascii="Tahoma" w:hAnsi="Tahoma" w:cs="Tahoma"/>
      <w:sz w:val="16"/>
      <w:szCs w:val="16"/>
    </w:rPr>
  </w:style>
  <w:style w:type="table" w:styleId="TabloKlavuzu">
    <w:name w:val="Table Grid"/>
    <w:basedOn w:val="NormalTablo"/>
    <w:uiPriority w:val="59"/>
    <w:rsid w:val="006C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47A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7A13"/>
    <w:rPr>
      <w:b/>
      <w:bCs/>
    </w:rPr>
  </w:style>
  <w:style w:type="paragraph" w:customStyle="1" w:styleId="uk-text-justify">
    <w:name w:val="uk-text-justify"/>
    <w:basedOn w:val="Normal"/>
    <w:rsid w:val="00A01B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r">
    <w:name w:val="tr"/>
    <w:basedOn w:val="VarsaylanParagrafYazTipi"/>
    <w:rsid w:val="00A01B9C"/>
  </w:style>
  <w:style w:type="character" w:customStyle="1" w:styleId="uk-badge">
    <w:name w:val="uk-badge"/>
    <w:basedOn w:val="VarsaylanParagrafYazTipi"/>
    <w:rsid w:val="00A01B9C"/>
  </w:style>
  <w:style w:type="character" w:styleId="Kpr">
    <w:name w:val="Hyperlink"/>
    <w:basedOn w:val="VarsaylanParagrafYazTipi"/>
    <w:uiPriority w:val="99"/>
    <w:semiHidden/>
    <w:unhideWhenUsed/>
    <w:rsid w:val="00A01B9C"/>
    <w:rPr>
      <w:color w:val="0000FF"/>
      <w:u w:val="single"/>
    </w:rPr>
  </w:style>
  <w:style w:type="paragraph" w:styleId="AralkYok">
    <w:name w:val="No Spacing"/>
    <w:uiPriority w:val="1"/>
    <w:qFormat/>
    <w:rsid w:val="001461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06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0688"/>
    <w:rPr>
      <w:rFonts w:ascii="Tahoma" w:hAnsi="Tahoma" w:cs="Tahoma"/>
      <w:sz w:val="16"/>
      <w:szCs w:val="16"/>
    </w:rPr>
  </w:style>
  <w:style w:type="table" w:styleId="TabloKlavuzu">
    <w:name w:val="Table Grid"/>
    <w:basedOn w:val="NormalTablo"/>
    <w:uiPriority w:val="59"/>
    <w:rsid w:val="006C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47A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7A13"/>
    <w:rPr>
      <w:b/>
      <w:bCs/>
    </w:rPr>
  </w:style>
  <w:style w:type="paragraph" w:customStyle="1" w:styleId="uk-text-justify">
    <w:name w:val="uk-text-justify"/>
    <w:basedOn w:val="Normal"/>
    <w:rsid w:val="00A01B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r">
    <w:name w:val="tr"/>
    <w:basedOn w:val="VarsaylanParagrafYazTipi"/>
    <w:rsid w:val="00A01B9C"/>
  </w:style>
  <w:style w:type="character" w:customStyle="1" w:styleId="uk-badge">
    <w:name w:val="uk-badge"/>
    <w:basedOn w:val="VarsaylanParagrafYazTipi"/>
    <w:rsid w:val="00A01B9C"/>
  </w:style>
  <w:style w:type="character" w:styleId="Kpr">
    <w:name w:val="Hyperlink"/>
    <w:basedOn w:val="VarsaylanParagrafYazTipi"/>
    <w:uiPriority w:val="99"/>
    <w:semiHidden/>
    <w:unhideWhenUsed/>
    <w:rsid w:val="00A01B9C"/>
    <w:rPr>
      <w:color w:val="0000FF"/>
      <w:u w:val="single"/>
    </w:rPr>
  </w:style>
  <w:style w:type="paragraph" w:styleId="AralkYok">
    <w:name w:val="No Spacing"/>
    <w:uiPriority w:val="1"/>
    <w:qFormat/>
    <w:rsid w:val="00146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776">
      <w:bodyDiv w:val="1"/>
      <w:marLeft w:val="0"/>
      <w:marRight w:val="0"/>
      <w:marTop w:val="0"/>
      <w:marBottom w:val="0"/>
      <w:divBdr>
        <w:top w:val="none" w:sz="0" w:space="0" w:color="auto"/>
        <w:left w:val="none" w:sz="0" w:space="0" w:color="auto"/>
        <w:bottom w:val="none" w:sz="0" w:space="0" w:color="auto"/>
        <w:right w:val="none" w:sz="0" w:space="0" w:color="auto"/>
      </w:divBdr>
    </w:div>
    <w:div w:id="879635548">
      <w:bodyDiv w:val="1"/>
      <w:marLeft w:val="0"/>
      <w:marRight w:val="0"/>
      <w:marTop w:val="0"/>
      <w:marBottom w:val="0"/>
      <w:divBdr>
        <w:top w:val="none" w:sz="0" w:space="0" w:color="auto"/>
        <w:left w:val="none" w:sz="0" w:space="0" w:color="auto"/>
        <w:bottom w:val="none" w:sz="0" w:space="0" w:color="auto"/>
        <w:right w:val="none" w:sz="0" w:space="0" w:color="auto"/>
      </w:divBdr>
    </w:div>
    <w:div w:id="1143619674">
      <w:bodyDiv w:val="1"/>
      <w:marLeft w:val="0"/>
      <w:marRight w:val="0"/>
      <w:marTop w:val="0"/>
      <w:marBottom w:val="0"/>
      <w:divBdr>
        <w:top w:val="none" w:sz="0" w:space="0" w:color="auto"/>
        <w:left w:val="none" w:sz="0" w:space="0" w:color="auto"/>
        <w:bottom w:val="none" w:sz="0" w:space="0" w:color="auto"/>
        <w:right w:val="none" w:sz="0" w:space="0" w:color="auto"/>
      </w:divBdr>
    </w:div>
    <w:div w:id="1339162782">
      <w:bodyDiv w:val="1"/>
      <w:marLeft w:val="0"/>
      <w:marRight w:val="0"/>
      <w:marTop w:val="0"/>
      <w:marBottom w:val="0"/>
      <w:divBdr>
        <w:top w:val="none" w:sz="0" w:space="0" w:color="auto"/>
        <w:left w:val="none" w:sz="0" w:space="0" w:color="auto"/>
        <w:bottom w:val="none" w:sz="0" w:space="0" w:color="auto"/>
        <w:right w:val="none" w:sz="0" w:space="0" w:color="auto"/>
      </w:divBdr>
    </w:div>
    <w:div w:id="1387340525">
      <w:bodyDiv w:val="1"/>
      <w:marLeft w:val="0"/>
      <w:marRight w:val="0"/>
      <w:marTop w:val="0"/>
      <w:marBottom w:val="0"/>
      <w:divBdr>
        <w:top w:val="none" w:sz="0" w:space="0" w:color="auto"/>
        <w:left w:val="none" w:sz="0" w:space="0" w:color="auto"/>
        <w:bottom w:val="none" w:sz="0" w:space="0" w:color="auto"/>
        <w:right w:val="none" w:sz="0" w:space="0" w:color="auto"/>
      </w:divBdr>
    </w:div>
    <w:div w:id="1396588151">
      <w:bodyDiv w:val="1"/>
      <w:marLeft w:val="0"/>
      <w:marRight w:val="0"/>
      <w:marTop w:val="0"/>
      <w:marBottom w:val="0"/>
      <w:divBdr>
        <w:top w:val="none" w:sz="0" w:space="0" w:color="auto"/>
        <w:left w:val="none" w:sz="0" w:space="0" w:color="auto"/>
        <w:bottom w:val="none" w:sz="0" w:space="0" w:color="auto"/>
        <w:right w:val="none" w:sz="0" w:space="0" w:color="auto"/>
      </w:divBdr>
    </w:div>
    <w:div w:id="1482504359">
      <w:bodyDiv w:val="1"/>
      <w:marLeft w:val="0"/>
      <w:marRight w:val="0"/>
      <w:marTop w:val="0"/>
      <w:marBottom w:val="0"/>
      <w:divBdr>
        <w:top w:val="none" w:sz="0" w:space="0" w:color="auto"/>
        <w:left w:val="none" w:sz="0" w:space="0" w:color="auto"/>
        <w:bottom w:val="none" w:sz="0" w:space="0" w:color="auto"/>
        <w:right w:val="none" w:sz="0" w:space="0" w:color="auto"/>
      </w:divBdr>
    </w:div>
    <w:div w:id="1538347145">
      <w:bodyDiv w:val="1"/>
      <w:marLeft w:val="0"/>
      <w:marRight w:val="0"/>
      <w:marTop w:val="0"/>
      <w:marBottom w:val="0"/>
      <w:divBdr>
        <w:top w:val="none" w:sz="0" w:space="0" w:color="auto"/>
        <w:left w:val="none" w:sz="0" w:space="0" w:color="auto"/>
        <w:bottom w:val="none" w:sz="0" w:space="0" w:color="auto"/>
        <w:right w:val="none" w:sz="0" w:space="0" w:color="auto"/>
      </w:divBdr>
    </w:div>
    <w:div w:id="1579249228">
      <w:bodyDiv w:val="1"/>
      <w:marLeft w:val="0"/>
      <w:marRight w:val="0"/>
      <w:marTop w:val="0"/>
      <w:marBottom w:val="0"/>
      <w:divBdr>
        <w:top w:val="none" w:sz="0" w:space="0" w:color="auto"/>
        <w:left w:val="none" w:sz="0" w:space="0" w:color="auto"/>
        <w:bottom w:val="none" w:sz="0" w:space="0" w:color="auto"/>
        <w:right w:val="none" w:sz="0" w:space="0" w:color="auto"/>
      </w:divBdr>
    </w:div>
    <w:div w:id="1713966468">
      <w:bodyDiv w:val="1"/>
      <w:marLeft w:val="0"/>
      <w:marRight w:val="0"/>
      <w:marTop w:val="0"/>
      <w:marBottom w:val="0"/>
      <w:divBdr>
        <w:top w:val="none" w:sz="0" w:space="0" w:color="auto"/>
        <w:left w:val="none" w:sz="0" w:space="0" w:color="auto"/>
        <w:bottom w:val="none" w:sz="0" w:space="0" w:color="auto"/>
        <w:right w:val="none" w:sz="0" w:space="0" w:color="auto"/>
      </w:divBdr>
    </w:div>
    <w:div w:id="1746027262">
      <w:bodyDiv w:val="1"/>
      <w:marLeft w:val="0"/>
      <w:marRight w:val="0"/>
      <w:marTop w:val="0"/>
      <w:marBottom w:val="0"/>
      <w:divBdr>
        <w:top w:val="none" w:sz="0" w:space="0" w:color="auto"/>
        <w:left w:val="none" w:sz="0" w:space="0" w:color="auto"/>
        <w:bottom w:val="none" w:sz="0" w:space="0" w:color="auto"/>
        <w:right w:val="none" w:sz="0" w:space="0" w:color="auto"/>
      </w:divBdr>
    </w:div>
    <w:div w:id="1951812837">
      <w:bodyDiv w:val="1"/>
      <w:marLeft w:val="0"/>
      <w:marRight w:val="0"/>
      <w:marTop w:val="0"/>
      <w:marBottom w:val="0"/>
      <w:divBdr>
        <w:top w:val="none" w:sz="0" w:space="0" w:color="auto"/>
        <w:left w:val="none" w:sz="0" w:space="0" w:color="auto"/>
        <w:bottom w:val="none" w:sz="0" w:space="0" w:color="auto"/>
        <w:right w:val="none" w:sz="0" w:space="0" w:color="auto"/>
      </w:divBdr>
    </w:div>
    <w:div w:id="21281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80F8-431D-482F-A060-39FDB7EB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809</Words>
  <Characters>4616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cp:lastPrinted>2021-06-14T07:50:00Z</cp:lastPrinted>
  <dcterms:created xsi:type="dcterms:W3CDTF">2021-10-18T08:22:00Z</dcterms:created>
  <dcterms:modified xsi:type="dcterms:W3CDTF">2021-10-19T08:27:00Z</dcterms:modified>
</cp:coreProperties>
</file>